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2930" w14:textId="77777777" w:rsidR="006B67A1" w:rsidRDefault="006B67A1" w:rsidP="00577C31">
      <w:bookmarkStart w:id="0" w:name="_GoBack"/>
      <w:bookmarkEnd w:id="0"/>
    </w:p>
    <w:p w14:paraId="3BFDECE8" w14:textId="77777777" w:rsidR="006B67A1" w:rsidRDefault="006B67A1" w:rsidP="00577C31"/>
    <w:p w14:paraId="17764B4A" w14:textId="77777777" w:rsidR="006B67A1" w:rsidRDefault="006B67A1" w:rsidP="00577C31"/>
    <w:p w14:paraId="3033028B" w14:textId="77777777" w:rsidR="00F5627C" w:rsidRDefault="00F5627C" w:rsidP="00F5627C"/>
    <w:p w14:paraId="2FF54BDD" w14:textId="77777777" w:rsidR="00C078F5" w:rsidRDefault="00C078F5" w:rsidP="00F5627C">
      <w:pPr>
        <w:rPr>
          <w:rFonts w:ascii="Calibri" w:hAnsi="Calibri" w:cs="Calibri"/>
        </w:rPr>
      </w:pPr>
    </w:p>
    <w:p w14:paraId="706C2E0E" w14:textId="77777777" w:rsidR="00F5627C" w:rsidRDefault="00F5627C" w:rsidP="00F5627C">
      <w:pPr>
        <w:rPr>
          <w:rFonts w:ascii="Calibri" w:hAnsi="Calibri" w:cs="Calibri"/>
        </w:rPr>
      </w:pPr>
      <w:r w:rsidRPr="00F5627C">
        <w:rPr>
          <w:rFonts w:ascii="Calibri" w:hAnsi="Calibri" w:cs="Calibri"/>
        </w:rPr>
        <w:t xml:space="preserve">Please note that any presentations shown at this event have been produced by the individual </w:t>
      </w:r>
    </w:p>
    <w:p w14:paraId="012FC7F3" w14:textId="77777777" w:rsidR="00F5627C" w:rsidRPr="00F5627C" w:rsidRDefault="00F5627C" w:rsidP="00F562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speakers. </w:t>
      </w:r>
      <w:r w:rsidRPr="00F5627C">
        <w:rPr>
          <w:rFonts w:ascii="Calibri" w:hAnsi="Calibri" w:cs="Calibri"/>
        </w:rPr>
        <w:t xml:space="preserve">As such they are not owned by, and do not necessarily represent the views of, the RCP. </w:t>
      </w:r>
    </w:p>
    <w:p w14:paraId="2116684E" w14:textId="77777777" w:rsidR="00F5627C" w:rsidRPr="00F5627C" w:rsidRDefault="00F5627C" w:rsidP="00F5627C">
      <w:pPr>
        <w:rPr>
          <w:rFonts w:ascii="Calibri" w:hAnsi="Calibri" w:cs="Calibri"/>
        </w:rPr>
      </w:pPr>
    </w:p>
    <w:p w14:paraId="73AC468F" w14:textId="77777777" w:rsidR="00F5627C" w:rsidRDefault="00F5627C" w:rsidP="00F5627C">
      <w:pPr>
        <w:rPr>
          <w:rFonts w:ascii="Calibri" w:hAnsi="Calibri" w:cs="Calibri"/>
        </w:rPr>
      </w:pPr>
      <w:r w:rsidRPr="00F5627C">
        <w:rPr>
          <w:rFonts w:ascii="Calibri" w:hAnsi="Calibri" w:cs="Calibri"/>
        </w:rPr>
        <w:t xml:space="preserve">After this event, we shall email a link where you will find the speakers’ presentations (that we </w:t>
      </w:r>
    </w:p>
    <w:p w14:paraId="331BD991" w14:textId="77777777" w:rsidR="00FE7CAA" w:rsidRDefault="00F5627C" w:rsidP="00F5627C">
      <w:pPr>
        <w:rPr>
          <w:rFonts w:ascii="Calibri" w:hAnsi="Calibri" w:cs="Calibri"/>
        </w:rPr>
      </w:pPr>
      <w:r w:rsidRPr="00F5627C">
        <w:rPr>
          <w:rFonts w:ascii="Calibri" w:hAnsi="Calibri" w:cs="Calibri"/>
        </w:rPr>
        <w:t>have been given access to), the online evaluation survey and your certificate.</w:t>
      </w:r>
    </w:p>
    <w:p w14:paraId="4E766A6A" w14:textId="77777777" w:rsidR="00F5627C" w:rsidRDefault="00F5627C" w:rsidP="00F5627C">
      <w:pPr>
        <w:rPr>
          <w:rFonts w:ascii="Calibri" w:hAnsi="Calibri"/>
          <w:b/>
          <w:color w:val="174576" w:themeColor="accent1"/>
        </w:rPr>
      </w:pPr>
    </w:p>
    <w:p w14:paraId="2FDD3D13" w14:textId="77777777" w:rsidR="006B67A1" w:rsidRPr="00FE7CAA" w:rsidRDefault="006944EF" w:rsidP="00577C31">
      <w:pPr>
        <w:rPr>
          <w:rFonts w:ascii="Calibri" w:hAnsi="Calibri"/>
          <w:b/>
          <w:color w:val="174576" w:themeColor="accent1"/>
          <w:sz w:val="32"/>
          <w:szCs w:val="32"/>
        </w:rPr>
      </w:pPr>
      <w:r>
        <w:rPr>
          <w:rFonts w:ascii="Calibri" w:hAnsi="Calibri"/>
          <w:b/>
          <w:color w:val="174576" w:themeColor="accent1"/>
          <w:sz w:val="32"/>
          <w:szCs w:val="32"/>
        </w:rPr>
        <w:t>Faculty of Physician Associates 4</w:t>
      </w:r>
      <w:r w:rsidRPr="006944EF">
        <w:rPr>
          <w:rFonts w:ascii="Calibri" w:hAnsi="Calibri"/>
          <w:b/>
          <w:color w:val="174576" w:themeColor="accent1"/>
          <w:sz w:val="32"/>
          <w:szCs w:val="32"/>
          <w:vertAlign w:val="superscript"/>
        </w:rPr>
        <w:t>th</w:t>
      </w:r>
      <w:r>
        <w:rPr>
          <w:rFonts w:ascii="Calibri" w:hAnsi="Calibri"/>
          <w:b/>
          <w:color w:val="174576" w:themeColor="accent1"/>
          <w:sz w:val="32"/>
          <w:szCs w:val="32"/>
        </w:rPr>
        <w:t xml:space="preserve"> national CPD conference</w:t>
      </w:r>
    </w:p>
    <w:p w14:paraId="557CD034" w14:textId="77777777" w:rsidR="006B67A1" w:rsidRPr="00FE7CAA" w:rsidRDefault="006944EF" w:rsidP="00577C31">
      <w:pPr>
        <w:spacing w:after="160"/>
        <w:rPr>
          <w:rFonts w:ascii="Calibri" w:hAnsi="Calibri"/>
          <w:color w:val="2781C6" w:themeColor="accent2"/>
          <w:sz w:val="32"/>
          <w:szCs w:val="32"/>
        </w:rPr>
      </w:pPr>
      <w:r>
        <w:rPr>
          <w:rFonts w:ascii="Calibri" w:hAnsi="Calibri"/>
          <w:color w:val="2781C6" w:themeColor="accent2"/>
          <w:sz w:val="32"/>
          <w:szCs w:val="32"/>
        </w:rPr>
        <w:t>Monday 21 – Tuesday 22 October 2019</w:t>
      </w:r>
    </w:p>
    <w:p w14:paraId="304C2D9D" w14:textId="77777777" w:rsidR="006B67A1" w:rsidRPr="00577C31" w:rsidRDefault="006B67A1" w:rsidP="00577C31">
      <w:pPr>
        <w:rPr>
          <w:rFonts w:ascii="Calibri" w:hAnsi="Calibri"/>
        </w:rPr>
      </w:pPr>
      <w:r w:rsidRPr="00577C31">
        <w:rPr>
          <w:rFonts w:ascii="Calibri" w:hAnsi="Calibri"/>
        </w:rPr>
        <w:t xml:space="preserve">Royal College of Physicians, 11 St Andrews Place, Regent’s Park, London NW1 4LE </w:t>
      </w:r>
    </w:p>
    <w:p w14:paraId="3EF86C0E" w14:textId="39B8ABA4" w:rsidR="008E2A16" w:rsidRDefault="006944EF" w:rsidP="005D4E2C">
      <w:pPr>
        <w:tabs>
          <w:tab w:val="left" w:pos="851"/>
          <w:tab w:val="left" w:pos="993"/>
        </w:tabs>
        <w:rPr>
          <w:rFonts w:ascii="Calibri" w:hAnsi="Calibri"/>
        </w:rPr>
      </w:pPr>
      <w:r>
        <w:rPr>
          <w:rFonts w:ascii="Calibri" w:hAnsi="Calibri"/>
          <w:b/>
        </w:rPr>
        <w:t xml:space="preserve">Programme organisers: </w:t>
      </w:r>
      <w:r w:rsidR="005D4E2C" w:rsidRPr="00797DD0">
        <w:rPr>
          <w:rFonts w:ascii="Calibri" w:hAnsi="Calibri" w:cs="Calibri"/>
        </w:rPr>
        <w:t xml:space="preserve">Michelle Chapman, </w:t>
      </w:r>
      <w:r w:rsidR="005D4E2C">
        <w:rPr>
          <w:rFonts w:ascii="Calibri" w:hAnsi="Calibri" w:cs="Calibri"/>
        </w:rPr>
        <w:t>vice president, Faculty of Physician Associates and p</w:t>
      </w:r>
      <w:r w:rsidR="005D4E2C" w:rsidRPr="00797DD0">
        <w:rPr>
          <w:rFonts w:ascii="Calibri" w:hAnsi="Calibri" w:cs="Calibri"/>
        </w:rPr>
        <w:t xml:space="preserve">ost-registration education </w:t>
      </w:r>
      <w:proofErr w:type="spellStart"/>
      <w:r w:rsidR="005D4E2C" w:rsidRPr="00797DD0">
        <w:rPr>
          <w:rFonts w:ascii="Calibri" w:hAnsi="Calibri" w:cs="Calibri"/>
        </w:rPr>
        <w:t>workstream</w:t>
      </w:r>
      <w:proofErr w:type="spellEnd"/>
      <w:r w:rsidR="005D4E2C">
        <w:rPr>
          <w:rFonts w:ascii="Calibri" w:hAnsi="Calibri" w:cs="Calibri"/>
        </w:rPr>
        <w:t xml:space="preserve"> members</w:t>
      </w:r>
      <w:r w:rsidR="005D4E2C" w:rsidRPr="00797DD0">
        <w:rPr>
          <w:rFonts w:ascii="Calibri" w:hAnsi="Calibri" w:cs="Calibri"/>
        </w:rPr>
        <w:t xml:space="preserve">; Amy </w:t>
      </w:r>
      <w:proofErr w:type="spellStart"/>
      <w:r w:rsidR="005D4E2C" w:rsidRPr="00797DD0">
        <w:rPr>
          <w:rFonts w:ascii="Calibri" w:hAnsi="Calibri" w:cs="Calibri"/>
        </w:rPr>
        <w:t>Tullin</w:t>
      </w:r>
      <w:proofErr w:type="spellEnd"/>
      <w:r w:rsidR="005D4E2C" w:rsidRPr="00797DD0">
        <w:rPr>
          <w:rFonts w:ascii="Calibri" w:hAnsi="Calibri" w:cs="Calibri"/>
        </w:rPr>
        <w:t>, Sam Hughes, Mohammed Hussai</w:t>
      </w:r>
      <w:r w:rsidR="005D4E2C">
        <w:rPr>
          <w:rFonts w:ascii="Calibri" w:hAnsi="Calibri" w:cs="Calibri"/>
        </w:rPr>
        <w:t>n and</w:t>
      </w:r>
      <w:r w:rsidR="005D4E2C" w:rsidRPr="00797DD0">
        <w:rPr>
          <w:rFonts w:ascii="Calibri" w:hAnsi="Calibri" w:cs="Calibri"/>
        </w:rPr>
        <w:t xml:space="preserve"> </w:t>
      </w:r>
      <w:r w:rsidR="005D4E2C">
        <w:rPr>
          <w:rFonts w:ascii="Calibri" w:hAnsi="Calibri" w:cs="Calibri"/>
        </w:rPr>
        <w:t>Frances Leach.</w:t>
      </w:r>
    </w:p>
    <w:p w14:paraId="5B5619CB" w14:textId="77777777" w:rsidR="008E2A16" w:rsidRDefault="008E2A16" w:rsidP="008E2A16">
      <w:pPr>
        <w:tabs>
          <w:tab w:val="left" w:pos="851"/>
          <w:tab w:val="left" w:pos="993"/>
        </w:tabs>
        <w:rPr>
          <w:rFonts w:ascii="Calibri" w:hAnsi="Calibri"/>
          <w:b/>
          <w:color w:val="174576" w:themeColor="accent1"/>
          <w:szCs w:val="32"/>
        </w:rPr>
      </w:pPr>
    </w:p>
    <w:p w14:paraId="1128703E" w14:textId="77777777" w:rsidR="008E2A16" w:rsidRPr="008E2A16" w:rsidRDefault="008E2A16" w:rsidP="006944EF">
      <w:pPr>
        <w:tabs>
          <w:tab w:val="left" w:pos="851"/>
          <w:tab w:val="left" w:pos="993"/>
        </w:tabs>
        <w:rPr>
          <w:rFonts w:ascii="Calibri" w:hAnsi="Calibri"/>
          <w:b/>
          <w:color w:val="2781C6" w:themeColor="accent2"/>
          <w:sz w:val="16"/>
        </w:rPr>
      </w:pPr>
      <w:r w:rsidRPr="006944EF">
        <w:rPr>
          <w:rFonts w:ascii="Calibri" w:hAnsi="Calibri"/>
          <w:b/>
          <w:color w:val="174576" w:themeColor="accent1"/>
          <w:szCs w:val="32"/>
        </w:rPr>
        <w:t>Monday 21 October 2019</w:t>
      </w:r>
    </w:p>
    <w:p w14:paraId="5766B8CA" w14:textId="77777777" w:rsidR="00C078F5" w:rsidRPr="00C078F5" w:rsidRDefault="00C078F5" w:rsidP="00577C31">
      <w:pPr>
        <w:tabs>
          <w:tab w:val="left" w:pos="851"/>
          <w:tab w:val="left" w:pos="993"/>
        </w:tabs>
        <w:rPr>
          <w:rFonts w:ascii="Calibri" w:hAnsi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7D9F2" w:themeColor="accent3"/>
          <w:insideV w:val="none" w:sz="0" w:space="0" w:color="auto"/>
        </w:tblBorders>
        <w:tblLayout w:type="fixed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129"/>
        <w:gridCol w:w="7938"/>
      </w:tblGrid>
      <w:tr w:rsidR="00577C31" w:rsidRPr="00577C31" w14:paraId="080BBECD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1ACBF50D" w14:textId="77777777" w:rsidR="00577C31" w:rsidRPr="00577C31" w:rsidRDefault="006944EF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09.0</w:t>
            </w:r>
            <w:r w:rsidR="00577C31" w:rsidRPr="00577C31">
              <w:rPr>
                <w:rFonts w:ascii="Calibri" w:hAnsi="Calibri"/>
                <w:b/>
              </w:rPr>
              <w:t>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D84BB22" w14:textId="77777777" w:rsidR="00577C31" w:rsidRPr="00577C31" w:rsidRDefault="006944EF" w:rsidP="00B84592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Registration, </w:t>
            </w:r>
            <w:r w:rsidR="00577C31" w:rsidRPr="00577C31">
              <w:rPr>
                <w:rFonts w:ascii="Calibri" w:hAnsi="Calibri"/>
              </w:rPr>
              <w:t>coffee</w:t>
            </w:r>
            <w:r>
              <w:rPr>
                <w:rFonts w:ascii="Calibri" w:hAnsi="Calibri"/>
              </w:rPr>
              <w:t xml:space="preserve"> and exhibition of posters</w:t>
            </w:r>
          </w:p>
        </w:tc>
      </w:tr>
      <w:tr w:rsidR="00577C31" w:rsidRPr="00577C31" w14:paraId="34A908DC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45A381D5" w14:textId="77777777" w:rsidR="008F1718" w:rsidRDefault="008F1718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2CB8AD89" w14:textId="77777777" w:rsidR="006944EF" w:rsidRDefault="00F5627C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09.5</w:t>
            </w:r>
            <w:r w:rsidR="00577C31" w:rsidRPr="00577C31">
              <w:rPr>
                <w:rFonts w:ascii="Calibri" w:hAnsi="Calibri"/>
                <w:b/>
              </w:rPr>
              <w:t>5</w:t>
            </w:r>
          </w:p>
          <w:p w14:paraId="43E61C7D" w14:textId="77777777" w:rsidR="006944EF" w:rsidRDefault="006944EF" w:rsidP="006944EF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6DDFB855" w14:textId="77777777" w:rsidR="008F1718" w:rsidRDefault="008F1718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3AAF7550" w14:textId="77777777" w:rsidR="00577C31" w:rsidRPr="00577C31" w:rsidRDefault="006944EF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10.15</w:t>
            </w:r>
            <w:r w:rsidR="00577C31" w:rsidRPr="00577C31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78344F35" w14:textId="77777777" w:rsidR="008F1718" w:rsidRDefault="008F1718" w:rsidP="003A64FF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09CF9998" w14:textId="77777777" w:rsidR="006944EF" w:rsidRPr="006944EF" w:rsidRDefault="00577C31" w:rsidP="003A64FF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 w:rsidRPr="00577C31">
              <w:rPr>
                <w:rFonts w:ascii="Calibri" w:hAnsi="Calibri"/>
                <w:b/>
              </w:rPr>
              <w:t>Welcome and opening remarks</w:t>
            </w:r>
            <w:r w:rsidRPr="00577C31">
              <w:rPr>
                <w:rFonts w:ascii="Calibri" w:hAnsi="Calibri"/>
                <w:b/>
              </w:rPr>
              <w:br/>
            </w:r>
            <w:r w:rsidR="006944EF" w:rsidRPr="006944EF">
              <w:rPr>
                <w:rFonts w:ascii="Calibri" w:hAnsi="Calibri"/>
              </w:rPr>
              <w:t>Kate Straughton, president, Faculty of Physician Associates</w:t>
            </w:r>
          </w:p>
          <w:p w14:paraId="7C442113" w14:textId="77777777" w:rsidR="008F1718" w:rsidRDefault="008F1718" w:rsidP="003A64FF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5CB5D355" w14:textId="77777777" w:rsidR="006944EF" w:rsidRPr="006944EF" w:rsidRDefault="006944EF" w:rsidP="003A64FF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6944EF">
              <w:rPr>
                <w:rFonts w:ascii="Calibri" w:hAnsi="Calibri"/>
                <w:b/>
              </w:rPr>
              <w:t>Opening plenary</w:t>
            </w:r>
          </w:p>
          <w:p w14:paraId="4679406A" w14:textId="77777777" w:rsidR="006944EF" w:rsidRPr="006944EF" w:rsidRDefault="006944EF" w:rsidP="003A64FF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 w:rsidRPr="006944EF">
              <w:rPr>
                <w:rFonts w:ascii="Calibri" w:hAnsi="Calibri"/>
              </w:rPr>
              <w:t>Baroness Dido Harding, NHS Improvement</w:t>
            </w:r>
          </w:p>
        </w:tc>
      </w:tr>
      <w:tr w:rsidR="00577C31" w:rsidRPr="00577C31" w14:paraId="3FC85BB7" w14:textId="77777777" w:rsidTr="00D05911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53C5BE68" w14:textId="77777777" w:rsidR="008E2A16" w:rsidRDefault="008E2A16" w:rsidP="006944EF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2781C6" w:themeColor="accent2"/>
              </w:rPr>
            </w:pPr>
          </w:p>
          <w:p w14:paraId="6426777E" w14:textId="77777777" w:rsidR="006944EF" w:rsidRPr="00577C31" w:rsidRDefault="006944EF" w:rsidP="006944EF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781C6" w:themeColor="accent2"/>
              </w:rPr>
              <w:t>Concurrent sessions A, B and C</w:t>
            </w:r>
            <w:r w:rsidR="00577C31" w:rsidRPr="00577C31">
              <w:rPr>
                <w:rFonts w:ascii="Calibri" w:hAnsi="Calibri"/>
                <w:b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2947"/>
            </w:tblGrid>
            <w:tr w:rsidR="006944EF" w14:paraId="6E2256CE" w14:textId="77777777" w:rsidTr="006944EF">
              <w:tc>
                <w:tcPr>
                  <w:tcW w:w="2947" w:type="dxa"/>
                </w:tcPr>
                <w:p w14:paraId="32C30334" w14:textId="77777777" w:rsidR="006944EF" w:rsidRDefault="00C9550E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Wolfson T</w:t>
                  </w:r>
                  <w:r w:rsidR="006944EF">
                    <w:rPr>
                      <w:rFonts w:ascii="Calibri" w:hAnsi="Calibri"/>
                      <w:b/>
                    </w:rPr>
                    <w:t>heatre</w:t>
                  </w:r>
                </w:p>
              </w:tc>
              <w:tc>
                <w:tcPr>
                  <w:tcW w:w="2947" w:type="dxa"/>
                </w:tcPr>
                <w:p w14:paraId="7E5EA0FA" w14:textId="77777777" w:rsidR="006944EF" w:rsidRDefault="006944EF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Dorchester Library</w:t>
                  </w:r>
                </w:p>
              </w:tc>
              <w:tc>
                <w:tcPr>
                  <w:tcW w:w="2947" w:type="dxa"/>
                </w:tcPr>
                <w:p w14:paraId="0F5294C7" w14:textId="77777777" w:rsidR="006944EF" w:rsidRDefault="006944EF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Council Chamber</w:t>
                  </w:r>
                </w:p>
              </w:tc>
            </w:tr>
            <w:tr w:rsidR="006944EF" w14:paraId="3E3238E8" w14:textId="77777777" w:rsidTr="006944EF">
              <w:tc>
                <w:tcPr>
                  <w:tcW w:w="2947" w:type="dxa"/>
                </w:tcPr>
                <w:p w14:paraId="366905BD" w14:textId="77777777" w:rsidR="006944EF" w:rsidRDefault="006944EF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Concurrent session A</w:t>
                  </w:r>
                </w:p>
                <w:p w14:paraId="760DE286" w14:textId="58A91E79" w:rsidR="00A4736A" w:rsidRDefault="007275DF" w:rsidP="00A4736A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 w:rsidRPr="007275DF">
                    <w:rPr>
                      <w:rFonts w:ascii="Calibri" w:hAnsi="Calibri"/>
                    </w:rPr>
                    <w:t xml:space="preserve">Chair: </w:t>
                  </w:r>
                  <w:r w:rsidR="00D51CC1">
                    <w:rPr>
                      <w:rFonts w:ascii="Calibri" w:hAnsi="Calibri"/>
                    </w:rPr>
                    <w:t>Frances Leach</w:t>
                  </w:r>
                </w:p>
                <w:p w14:paraId="5FB425D8" w14:textId="77777777" w:rsidR="007275DF" w:rsidRDefault="007275DF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1D1CBB25" w14:textId="77777777" w:rsidR="00D51CC1" w:rsidRDefault="00D51CC1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11.00    Signalling a start to </w:t>
                  </w:r>
                </w:p>
                <w:p w14:paraId="72442E97" w14:textId="77777777" w:rsidR="007275DF" w:rsidRDefault="00D51CC1" w:rsidP="00D51CC1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novel therapies</w:t>
                  </w:r>
                </w:p>
                <w:p w14:paraId="3CBC40E1" w14:textId="77777777" w:rsidR="007275DF" w:rsidRDefault="007275DF" w:rsidP="007275DF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Dr </w:t>
                  </w:r>
                  <w:proofErr w:type="spellStart"/>
                  <w:r>
                    <w:rPr>
                      <w:rFonts w:ascii="Calibri" w:hAnsi="Calibri"/>
                    </w:rPr>
                    <w:t>Jaishree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Bhosle</w:t>
                  </w:r>
                  <w:proofErr w:type="spellEnd"/>
                  <w:r>
                    <w:rPr>
                      <w:rFonts w:ascii="Calibri" w:hAnsi="Calibri"/>
                    </w:rPr>
                    <w:t>, Royal Marsden Hospital</w:t>
                  </w:r>
                </w:p>
                <w:p w14:paraId="1D11D27B" w14:textId="77777777" w:rsidR="007275DF" w:rsidRDefault="007275DF" w:rsidP="007275DF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</w:p>
                <w:p w14:paraId="4FC46AE3" w14:textId="77777777" w:rsidR="007275DF" w:rsidRDefault="007275DF" w:rsidP="007275D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11.45    Bleeding fevers! </w:t>
                  </w:r>
                </w:p>
                <w:p w14:paraId="3D4554C4" w14:textId="77777777" w:rsidR="007275DF" w:rsidRDefault="007275DF" w:rsidP="007275DF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Th</w:t>
                  </w:r>
                  <w:r w:rsidR="00A4736A">
                    <w:rPr>
                      <w:rFonts w:ascii="Calibri" w:hAnsi="Calibri"/>
                      <w:b/>
                    </w:rPr>
                    <w:t xml:space="preserve">rombocytopenia and neutropenia </w:t>
                  </w:r>
                </w:p>
                <w:p w14:paraId="27D1B5ED" w14:textId="77777777" w:rsidR="007275DF" w:rsidRPr="007275DF" w:rsidRDefault="007275DF" w:rsidP="007275DF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Jamie Saunders, Guy</w:t>
                  </w:r>
                  <w:r w:rsidR="006B0EA0">
                    <w:rPr>
                      <w:rFonts w:ascii="Calibri" w:hAnsi="Calibri"/>
                    </w:rPr>
                    <w:t>’</w:t>
                  </w:r>
                  <w:r>
                    <w:rPr>
                      <w:rFonts w:ascii="Calibri" w:hAnsi="Calibri"/>
                    </w:rPr>
                    <w:t>s and St Thomas’ NHS Trust</w:t>
                  </w:r>
                </w:p>
                <w:p w14:paraId="333D0CF4" w14:textId="77777777" w:rsidR="007275DF" w:rsidRPr="006944EF" w:rsidRDefault="007275DF" w:rsidP="007275D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947" w:type="dxa"/>
                </w:tcPr>
                <w:p w14:paraId="4826CDE6" w14:textId="77777777" w:rsidR="006944EF" w:rsidRDefault="006944EF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Concurrent session B</w:t>
                  </w:r>
                </w:p>
                <w:p w14:paraId="13B5C18E" w14:textId="3BDACAA6" w:rsidR="007275DF" w:rsidRPr="007275DF" w:rsidRDefault="007275DF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 w:rsidRPr="007275DF">
                    <w:rPr>
                      <w:rFonts w:ascii="Calibri" w:hAnsi="Calibri"/>
                    </w:rPr>
                    <w:t xml:space="preserve">Chair: </w:t>
                  </w:r>
                  <w:r w:rsidR="00D51CC1">
                    <w:rPr>
                      <w:rFonts w:ascii="Calibri" w:hAnsi="Calibri"/>
                    </w:rPr>
                    <w:t>Alex Chase</w:t>
                  </w:r>
                </w:p>
                <w:p w14:paraId="46EB1FA5" w14:textId="77777777" w:rsidR="009B6C51" w:rsidRDefault="009B6C51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4529E89D" w14:textId="77777777" w:rsidR="00786B6F" w:rsidRDefault="007275DF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 w:rsidRPr="002B2F72">
                    <w:rPr>
                      <w:rFonts w:ascii="Calibri" w:hAnsi="Calibri"/>
                      <w:b/>
                    </w:rPr>
                    <w:t>11.00    Diarrhoea</w:t>
                  </w:r>
                  <w:r w:rsidR="00786B6F">
                    <w:rPr>
                      <w:rFonts w:ascii="Calibri" w:hAnsi="Calibri"/>
                      <w:b/>
                    </w:rPr>
                    <w:t xml:space="preserve">: a running </w:t>
                  </w:r>
                </w:p>
                <w:p w14:paraId="73CDA98C" w14:textId="77777777" w:rsidR="007275DF" w:rsidRPr="002B2F72" w:rsidRDefault="00786B6F" w:rsidP="00786B6F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commentary</w:t>
                  </w:r>
                </w:p>
                <w:p w14:paraId="33EE49E2" w14:textId="77777777" w:rsidR="0089157A" w:rsidRPr="00B86113" w:rsidRDefault="0089157A" w:rsidP="0089157A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Diane O’Meara, University Hospitals Leicester</w:t>
                  </w:r>
                </w:p>
                <w:p w14:paraId="57953DD7" w14:textId="77777777" w:rsidR="007275DF" w:rsidRPr="002B2F72" w:rsidRDefault="007275DF" w:rsidP="007275DF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</w:p>
                <w:p w14:paraId="137239AC" w14:textId="77777777" w:rsidR="00D51CC1" w:rsidRDefault="007275DF" w:rsidP="002B2F72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 w:rsidRPr="002B2F72">
                    <w:rPr>
                      <w:rFonts w:ascii="Calibri" w:hAnsi="Calibri"/>
                      <w:b/>
                    </w:rPr>
                    <w:t xml:space="preserve">11.45    </w:t>
                  </w:r>
                  <w:r w:rsidR="00D51CC1">
                    <w:rPr>
                      <w:rFonts w:ascii="Calibri" w:hAnsi="Calibri"/>
                      <w:b/>
                    </w:rPr>
                    <w:t xml:space="preserve">Drugs, poisons and all </w:t>
                  </w:r>
                </w:p>
                <w:p w14:paraId="201B49C9" w14:textId="77777777" w:rsidR="007275DF" w:rsidRDefault="00D51CC1" w:rsidP="00D51CC1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things toxic</w:t>
                  </w:r>
                </w:p>
                <w:p w14:paraId="51EA76BD" w14:textId="77777777" w:rsidR="00D51CC1" w:rsidRPr="00D51CC1" w:rsidRDefault="00D51CC1" w:rsidP="00C037B8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Dr </w:t>
                  </w:r>
                  <w:proofErr w:type="spellStart"/>
                  <w:r>
                    <w:rPr>
                      <w:rFonts w:ascii="Calibri" w:hAnsi="Calibri"/>
                    </w:rPr>
                    <w:t>Jameel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Karim, Epsom and St Helier’s NHS Trust </w:t>
                  </w:r>
                </w:p>
              </w:tc>
              <w:tc>
                <w:tcPr>
                  <w:tcW w:w="2947" w:type="dxa"/>
                </w:tcPr>
                <w:p w14:paraId="2ADA1EE2" w14:textId="77777777" w:rsidR="006944EF" w:rsidRDefault="006944EF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Concurrent session C </w:t>
                  </w:r>
                </w:p>
                <w:p w14:paraId="0CDF7F00" w14:textId="539D1C38" w:rsidR="007275DF" w:rsidRDefault="0089157A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Chair: Sam Hughes</w:t>
                  </w:r>
                </w:p>
                <w:p w14:paraId="7517CDA2" w14:textId="77777777" w:rsidR="007275DF" w:rsidRDefault="007275DF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</w:p>
                <w:p w14:paraId="2D38A741" w14:textId="77777777" w:rsidR="007275DF" w:rsidRDefault="007275DF" w:rsidP="006944E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11.00    Quality improvement </w:t>
                  </w:r>
                </w:p>
                <w:p w14:paraId="71753590" w14:textId="77777777" w:rsidR="007275DF" w:rsidRDefault="007275DF" w:rsidP="007275DF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the Kaizen way</w:t>
                  </w:r>
                </w:p>
                <w:p w14:paraId="3894C40F" w14:textId="77777777" w:rsidR="007275DF" w:rsidRPr="007275DF" w:rsidRDefault="00B714DE" w:rsidP="007275DF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proofErr w:type="spellStart"/>
                  <w:r>
                    <w:rPr>
                      <w:rFonts w:ascii="Calibri" w:hAnsi="Calibri"/>
                    </w:rPr>
                    <w:t>Phily</w:t>
                  </w:r>
                  <w:r w:rsidR="007275DF">
                    <w:rPr>
                      <w:rFonts w:ascii="Calibri" w:hAnsi="Calibri"/>
                    </w:rPr>
                    <w:t>cia</w:t>
                  </w:r>
                  <w:proofErr w:type="spellEnd"/>
                  <w:r w:rsidR="007275DF">
                    <w:rPr>
                      <w:rFonts w:ascii="Calibri" w:hAnsi="Calibri"/>
                    </w:rPr>
                    <w:t xml:space="preserve"> Clarke, Surrey and Sussex Healthcare NHS Trust</w:t>
                  </w:r>
                </w:p>
              </w:tc>
            </w:tr>
          </w:tbl>
          <w:p w14:paraId="27BE04BC" w14:textId="77777777" w:rsidR="00577C31" w:rsidRPr="00577C31" w:rsidRDefault="00577C31" w:rsidP="006944EF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</w:tc>
      </w:tr>
      <w:tr w:rsidR="00577C31" w:rsidRPr="00577C31" w14:paraId="38429F65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047356E6" w14:textId="77777777" w:rsidR="000D7920" w:rsidRDefault="000D7920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57D959BE" w14:textId="77777777" w:rsidR="00577C31" w:rsidRPr="00577C31" w:rsidRDefault="000D7920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12.3</w:t>
            </w:r>
            <w:r w:rsidR="00577C31" w:rsidRPr="00577C31">
              <w:rPr>
                <w:rFonts w:ascii="Calibri" w:hAnsi="Calibri"/>
                <w:b/>
              </w:rPr>
              <w:t>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4854C3F6" w14:textId="77777777" w:rsidR="000D7920" w:rsidRDefault="000D7920" w:rsidP="00BB5D46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  <w:p w14:paraId="76EE8A75" w14:textId="77777777" w:rsidR="003A64FF" w:rsidRPr="00BB5D46" w:rsidRDefault="000D7920" w:rsidP="00BB5D46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Lunch and exhibition of posters</w:t>
            </w:r>
          </w:p>
        </w:tc>
      </w:tr>
    </w:tbl>
    <w:p w14:paraId="6EE9A6F4" w14:textId="77777777" w:rsidR="007A7AFD" w:rsidRDefault="007A7AF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7D9F2" w:themeColor="accent3"/>
          <w:insideV w:val="none" w:sz="0" w:space="0" w:color="auto"/>
        </w:tblBorders>
        <w:tblLayout w:type="fixed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129"/>
        <w:gridCol w:w="7938"/>
      </w:tblGrid>
      <w:tr w:rsidR="00577C31" w:rsidRPr="00577C31" w14:paraId="209468A9" w14:textId="77777777" w:rsidTr="00D05911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14B6C080" w14:textId="77777777" w:rsidR="00577C31" w:rsidRPr="0087152B" w:rsidRDefault="007A7AFD" w:rsidP="00577C31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2781C6" w:themeColor="accent2"/>
              </w:rPr>
            </w:pPr>
            <w:r>
              <w:rPr>
                <w:rFonts w:ascii="Calibri" w:hAnsi="Calibri"/>
                <w:b/>
                <w:color w:val="2781C6" w:themeColor="accent2"/>
              </w:rPr>
              <w:lastRenderedPageBreak/>
              <w:t>Concurrent sessions D, E and F</w:t>
            </w:r>
          </w:p>
          <w:p w14:paraId="4203AAAB" w14:textId="77777777" w:rsidR="007A7AFD" w:rsidRPr="00577C31" w:rsidRDefault="007A7AFD" w:rsidP="007A7AFD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2947"/>
            </w:tblGrid>
            <w:tr w:rsidR="007A7AFD" w14:paraId="2898B89B" w14:textId="77777777" w:rsidTr="00CC11A7">
              <w:tc>
                <w:tcPr>
                  <w:tcW w:w="2947" w:type="dxa"/>
                </w:tcPr>
                <w:p w14:paraId="21B7367E" w14:textId="77777777" w:rsidR="007A7AFD" w:rsidRDefault="00C9550E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Wolfson T</w:t>
                  </w:r>
                  <w:r w:rsidR="007A7AFD">
                    <w:rPr>
                      <w:rFonts w:ascii="Calibri" w:hAnsi="Calibri"/>
                      <w:b/>
                    </w:rPr>
                    <w:t>heatre</w:t>
                  </w:r>
                </w:p>
              </w:tc>
              <w:tc>
                <w:tcPr>
                  <w:tcW w:w="2947" w:type="dxa"/>
                </w:tcPr>
                <w:p w14:paraId="0CB2477C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Dorchester Library</w:t>
                  </w:r>
                </w:p>
              </w:tc>
              <w:tc>
                <w:tcPr>
                  <w:tcW w:w="2947" w:type="dxa"/>
                </w:tcPr>
                <w:p w14:paraId="2E6D0D01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Council Chamber</w:t>
                  </w:r>
                </w:p>
              </w:tc>
            </w:tr>
            <w:tr w:rsidR="007A7AFD" w14:paraId="79E2BAF1" w14:textId="77777777" w:rsidTr="00CC11A7">
              <w:tc>
                <w:tcPr>
                  <w:tcW w:w="2947" w:type="dxa"/>
                </w:tcPr>
                <w:p w14:paraId="05EED29A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Concurrent session D</w:t>
                  </w:r>
                </w:p>
                <w:p w14:paraId="6D52F7FE" w14:textId="20D860D1" w:rsidR="007A7AFD" w:rsidRPr="005D4E2C" w:rsidRDefault="0089157A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Chair: Mohammed Hussain</w:t>
                  </w:r>
                </w:p>
                <w:p w14:paraId="2300B333" w14:textId="77777777" w:rsidR="00370738" w:rsidRDefault="00370738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6CE782F7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13.30    </w:t>
                  </w:r>
                  <w:proofErr w:type="spellStart"/>
                  <w:r>
                    <w:rPr>
                      <w:rFonts w:ascii="Calibri" w:hAnsi="Calibri"/>
                      <w:b/>
                    </w:rPr>
                    <w:t>Mouthcare</w:t>
                  </w:r>
                  <w:proofErr w:type="spellEnd"/>
                  <w:r>
                    <w:rPr>
                      <w:rFonts w:ascii="Calibri" w:hAnsi="Calibri"/>
                      <w:b/>
                    </w:rPr>
                    <w:t xml:space="preserve"> matters </w:t>
                  </w:r>
                </w:p>
                <w:p w14:paraId="08983CF6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and oral health</w:t>
                  </w:r>
                </w:p>
                <w:p w14:paraId="53676D54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Dr </w:t>
                  </w:r>
                  <w:proofErr w:type="spellStart"/>
                  <w:r>
                    <w:rPr>
                      <w:rFonts w:ascii="Calibri" w:hAnsi="Calibri"/>
                    </w:rPr>
                    <w:t>Mili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Doshi</w:t>
                  </w:r>
                  <w:proofErr w:type="spellEnd"/>
                  <w:r>
                    <w:rPr>
                      <w:rFonts w:ascii="Calibri" w:hAnsi="Calibri"/>
                    </w:rPr>
                    <w:t>, Surrey and Sussex Healthcare NHS Trust</w:t>
                  </w:r>
                </w:p>
                <w:p w14:paraId="41D9FFB0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</w:p>
                <w:p w14:paraId="6332EA69" w14:textId="77777777" w:rsidR="009B6C51" w:rsidRDefault="009B6C51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3357B86E" w14:textId="77777777" w:rsidR="003E3AA8" w:rsidRDefault="003E3AA8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26ED0864" w14:textId="77777777" w:rsidR="003E3AA8" w:rsidRDefault="003E3AA8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6E67BB51" w14:textId="77777777" w:rsidR="003E3AA8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14.15    </w:t>
                  </w:r>
                  <w:r w:rsidR="003E3AA8">
                    <w:rPr>
                      <w:rFonts w:ascii="Calibri" w:hAnsi="Calibri"/>
                      <w:b/>
                    </w:rPr>
                    <w:t xml:space="preserve">Do you know your </w:t>
                  </w:r>
                </w:p>
                <w:p w14:paraId="1C8A0E36" w14:textId="77777777" w:rsidR="007A7AFD" w:rsidRDefault="003E3AA8" w:rsidP="003E3AA8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</w:t>
                  </w:r>
                  <w:r w:rsidR="007A7AFD">
                    <w:rPr>
                      <w:rFonts w:ascii="Calibri" w:hAnsi="Calibri"/>
                      <w:b/>
                    </w:rPr>
                    <w:t>neumonia</w:t>
                  </w:r>
                  <w:r>
                    <w:rPr>
                      <w:rFonts w:ascii="Calibri" w:hAnsi="Calibri"/>
                      <w:b/>
                    </w:rPr>
                    <w:t>?</w:t>
                  </w:r>
                </w:p>
                <w:p w14:paraId="774FE3CA" w14:textId="77777777" w:rsidR="007A7AFD" w:rsidRPr="007275DF" w:rsidRDefault="007A7AFD" w:rsidP="007A7AFD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Dr Nicholas </w:t>
                  </w:r>
                  <w:proofErr w:type="spellStart"/>
                  <w:r>
                    <w:rPr>
                      <w:rFonts w:ascii="Calibri" w:hAnsi="Calibri"/>
                    </w:rPr>
                    <w:t>Scriven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president, Society of Acute Medicine </w:t>
                  </w:r>
                </w:p>
                <w:p w14:paraId="4EE2A2BC" w14:textId="77777777" w:rsidR="007A7AFD" w:rsidRPr="006944EF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947" w:type="dxa"/>
                </w:tcPr>
                <w:p w14:paraId="6789E4EE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Concurrent session E</w:t>
                  </w:r>
                </w:p>
                <w:p w14:paraId="3020681C" w14:textId="28070087" w:rsidR="007A7AFD" w:rsidRPr="007275DF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 w:rsidRPr="007275DF">
                    <w:rPr>
                      <w:rFonts w:ascii="Calibri" w:hAnsi="Calibri"/>
                    </w:rPr>
                    <w:t xml:space="preserve">Chair: </w:t>
                  </w:r>
                  <w:r w:rsidR="0089157A">
                    <w:rPr>
                      <w:rFonts w:ascii="Calibri" w:hAnsi="Calibri"/>
                    </w:rPr>
                    <w:t>Sam Hughes</w:t>
                  </w:r>
                </w:p>
                <w:p w14:paraId="6646D85B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46E70143" w14:textId="77777777" w:rsidR="003E3AA8" w:rsidRDefault="007A7AFD" w:rsidP="003E3AA8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 w:rsidRPr="002B2F72">
                    <w:rPr>
                      <w:rFonts w:ascii="Calibri" w:hAnsi="Calibri"/>
                      <w:b/>
                    </w:rPr>
                    <w:t xml:space="preserve">13.30    </w:t>
                  </w:r>
                  <w:r w:rsidR="003E3AA8">
                    <w:rPr>
                      <w:rFonts w:ascii="Calibri" w:hAnsi="Calibri"/>
                      <w:b/>
                    </w:rPr>
                    <w:t xml:space="preserve">Orthopaedic </w:t>
                  </w:r>
                </w:p>
                <w:p w14:paraId="272837E4" w14:textId="77777777" w:rsidR="007A7AFD" w:rsidRPr="002B2F72" w:rsidRDefault="003E3AA8" w:rsidP="003E3AA8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emergencies</w:t>
                  </w:r>
                </w:p>
                <w:p w14:paraId="4CF4E36B" w14:textId="77777777" w:rsidR="007A7AFD" w:rsidRPr="002B2F72" w:rsidRDefault="003E3AA8" w:rsidP="007A7AFD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Miss Caroline </w:t>
                  </w:r>
                  <w:proofErr w:type="spellStart"/>
                  <w:r>
                    <w:rPr>
                      <w:rFonts w:ascii="Calibri" w:hAnsi="Calibri"/>
                    </w:rPr>
                    <w:t>Hing</w:t>
                  </w:r>
                  <w:proofErr w:type="spellEnd"/>
                  <w:r>
                    <w:rPr>
                      <w:rFonts w:ascii="Calibri" w:hAnsi="Calibri"/>
                    </w:rPr>
                    <w:t xml:space="preserve">, St George’s Hospital NHS Trust and </w:t>
                  </w:r>
                  <w:r w:rsidR="0089157A">
                    <w:rPr>
                      <w:rFonts w:ascii="Calibri" w:hAnsi="Calibri"/>
                    </w:rPr>
                    <w:t xml:space="preserve">Jonathan </w:t>
                  </w:r>
                  <w:proofErr w:type="spellStart"/>
                  <w:r w:rsidR="0089157A">
                    <w:rPr>
                      <w:rFonts w:ascii="Calibri" w:hAnsi="Calibri"/>
                    </w:rPr>
                    <w:t>Ogidi</w:t>
                  </w:r>
                  <w:proofErr w:type="spellEnd"/>
                  <w:r w:rsidR="0089157A">
                    <w:rPr>
                      <w:rFonts w:ascii="Calibri" w:hAnsi="Calibri"/>
                    </w:rPr>
                    <w:t>, St George’s University Hospitals NHS Foundation Trust</w:t>
                  </w:r>
                </w:p>
                <w:p w14:paraId="54D5985B" w14:textId="77777777" w:rsidR="0056143B" w:rsidRDefault="0056143B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2142B580" w14:textId="77777777" w:rsidR="007A7AFD" w:rsidRPr="007A7AFD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 w:rsidRPr="007A7AFD">
                    <w:rPr>
                      <w:rFonts w:ascii="Calibri" w:hAnsi="Calibri"/>
                      <w:b/>
                    </w:rPr>
                    <w:t>14.15    Critical care</w:t>
                  </w:r>
                </w:p>
                <w:p w14:paraId="1739AC32" w14:textId="77777777" w:rsidR="007A7AFD" w:rsidRPr="007275DF" w:rsidRDefault="007A7AFD" w:rsidP="007A7AFD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proofErr w:type="spellStart"/>
                  <w:r w:rsidRPr="007A7AFD">
                    <w:rPr>
                      <w:rFonts w:ascii="Calibri" w:hAnsi="Calibri"/>
                    </w:rPr>
                    <w:t>Rebeka</w:t>
                  </w:r>
                  <w:proofErr w:type="spellEnd"/>
                  <w:r w:rsidRPr="007A7AFD">
                    <w:rPr>
                      <w:rFonts w:ascii="Calibri" w:hAnsi="Calibri"/>
                    </w:rPr>
                    <w:t xml:space="preserve"> Wright, Guys and St Thomas’ NHS Trust</w:t>
                  </w:r>
                </w:p>
              </w:tc>
              <w:tc>
                <w:tcPr>
                  <w:tcW w:w="2947" w:type="dxa"/>
                </w:tcPr>
                <w:p w14:paraId="1A8FB296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Concurrent session F </w:t>
                  </w:r>
                </w:p>
                <w:p w14:paraId="427C6D30" w14:textId="75067229" w:rsidR="00370738" w:rsidRPr="005D4E2C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 w:rsidRPr="007275DF">
                    <w:rPr>
                      <w:rFonts w:ascii="Calibri" w:hAnsi="Calibri"/>
                    </w:rPr>
                    <w:t xml:space="preserve">Chair: </w:t>
                  </w:r>
                  <w:r w:rsidR="00D63D3D">
                    <w:rPr>
                      <w:rFonts w:asciiTheme="minorHAnsi" w:hAnsiTheme="minorHAnsi" w:cstheme="minorHAnsi"/>
                    </w:rPr>
                    <w:t>Frances Leach</w:t>
                  </w:r>
                </w:p>
                <w:p w14:paraId="3A759418" w14:textId="77777777" w:rsidR="00A11DB8" w:rsidRDefault="00A11DB8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4BBF2566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13.30    A new approach to </w:t>
                  </w:r>
                </w:p>
                <w:p w14:paraId="7F0A9B3C" w14:textId="77777777" w:rsidR="007A7AFD" w:rsidRDefault="007A7AFD" w:rsidP="007A7AFD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dermatology</w:t>
                  </w:r>
                </w:p>
                <w:p w14:paraId="54F23D30" w14:textId="77777777" w:rsidR="00C9550E" w:rsidRDefault="007A7AFD" w:rsidP="007A7AFD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Dr Tamara Griffiths, British Association of Dermatologists and </w:t>
                  </w:r>
                </w:p>
                <w:p w14:paraId="6C2245F5" w14:textId="77777777" w:rsidR="007A7AFD" w:rsidRPr="007275DF" w:rsidRDefault="007A7AFD" w:rsidP="007A7AFD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Dr George Millington, British Association of Dermatologists </w:t>
                  </w:r>
                </w:p>
              </w:tc>
            </w:tr>
          </w:tbl>
          <w:p w14:paraId="0A2AA1F8" w14:textId="77777777" w:rsidR="00577C31" w:rsidRPr="00577C31" w:rsidRDefault="00577C31" w:rsidP="003A64FF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</w:tc>
      </w:tr>
      <w:tr w:rsidR="00577C31" w:rsidRPr="00577C31" w14:paraId="33D29279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787FCC65" w14:textId="77777777" w:rsidR="00DC6DE7" w:rsidRDefault="00DC6DE7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59D136F3" w14:textId="77777777" w:rsidR="00577C31" w:rsidRPr="00577C31" w:rsidRDefault="00DC6DE7" w:rsidP="00577C31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15.0</w:t>
            </w:r>
            <w:r w:rsidR="00577C31" w:rsidRPr="00577C31">
              <w:rPr>
                <w:rFonts w:ascii="Calibri" w:hAnsi="Calibri"/>
                <w:b/>
              </w:rPr>
              <w:t>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4A35F6A5" w14:textId="77777777" w:rsidR="00DC6DE7" w:rsidRDefault="00DC6DE7" w:rsidP="00577C31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  <w:p w14:paraId="13440723" w14:textId="77777777" w:rsidR="00577C31" w:rsidRPr="00C078F5" w:rsidRDefault="00DC6DE7" w:rsidP="00577C31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Coffee and exhibition of posters</w:t>
            </w:r>
          </w:p>
        </w:tc>
      </w:tr>
      <w:tr w:rsidR="00BB5D46" w:rsidRPr="00577C31" w14:paraId="2372A03A" w14:textId="77777777" w:rsidTr="00D05911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3049EDBF" w14:textId="77777777" w:rsidR="003A64FF" w:rsidRDefault="003A64FF" w:rsidP="00E4094A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2781C6" w:themeColor="accent2"/>
              </w:rPr>
            </w:pPr>
          </w:p>
          <w:p w14:paraId="1F327E4C" w14:textId="77777777" w:rsidR="00BB5D46" w:rsidRDefault="00DC6DE7" w:rsidP="00E4094A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2781C6" w:themeColor="accent2"/>
              </w:rPr>
            </w:pPr>
            <w:r>
              <w:rPr>
                <w:rFonts w:ascii="Calibri" w:hAnsi="Calibri"/>
                <w:b/>
                <w:color w:val="2781C6" w:themeColor="accent2"/>
              </w:rPr>
              <w:t>Concurrent sessions G, H and I</w:t>
            </w:r>
          </w:p>
          <w:p w14:paraId="6F23EF24" w14:textId="77777777" w:rsidR="005845A6" w:rsidRPr="0087152B" w:rsidRDefault="005845A6" w:rsidP="00E4094A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2781C6" w:themeColor="accent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2947"/>
            </w:tblGrid>
            <w:tr w:rsidR="005845A6" w14:paraId="3400D17A" w14:textId="77777777" w:rsidTr="00CC11A7">
              <w:tc>
                <w:tcPr>
                  <w:tcW w:w="2947" w:type="dxa"/>
                </w:tcPr>
                <w:p w14:paraId="509A277F" w14:textId="77777777" w:rsidR="005845A6" w:rsidRDefault="0070123F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Wolfson T</w:t>
                  </w:r>
                  <w:r w:rsidR="005845A6">
                    <w:rPr>
                      <w:rFonts w:ascii="Calibri" w:hAnsi="Calibri"/>
                      <w:b/>
                    </w:rPr>
                    <w:t>heatre</w:t>
                  </w:r>
                </w:p>
              </w:tc>
              <w:tc>
                <w:tcPr>
                  <w:tcW w:w="2947" w:type="dxa"/>
                </w:tcPr>
                <w:p w14:paraId="44EA10DF" w14:textId="77777777" w:rsidR="005845A6" w:rsidRDefault="005845A6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Dorchester Library</w:t>
                  </w:r>
                </w:p>
              </w:tc>
              <w:tc>
                <w:tcPr>
                  <w:tcW w:w="2947" w:type="dxa"/>
                </w:tcPr>
                <w:p w14:paraId="62961DC4" w14:textId="77777777" w:rsidR="005845A6" w:rsidRDefault="005845A6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Council Chamber</w:t>
                  </w:r>
                </w:p>
              </w:tc>
            </w:tr>
            <w:tr w:rsidR="005845A6" w:rsidRPr="007275DF" w14:paraId="126B76F4" w14:textId="77777777" w:rsidTr="00CC11A7">
              <w:tc>
                <w:tcPr>
                  <w:tcW w:w="2947" w:type="dxa"/>
                </w:tcPr>
                <w:p w14:paraId="1E711707" w14:textId="77777777" w:rsidR="005845A6" w:rsidRDefault="005845A6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Concurrent session G</w:t>
                  </w:r>
                </w:p>
                <w:p w14:paraId="738D3BFC" w14:textId="13569804" w:rsidR="005845A6" w:rsidRPr="007275DF" w:rsidRDefault="0089157A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Chair: </w:t>
                  </w:r>
                  <w:r w:rsidR="00E13A63">
                    <w:rPr>
                      <w:rFonts w:ascii="Calibri" w:hAnsi="Calibri"/>
                    </w:rPr>
                    <w:t>Mohammed Hussain</w:t>
                  </w:r>
                </w:p>
                <w:p w14:paraId="0C432797" w14:textId="77777777" w:rsidR="005845A6" w:rsidRDefault="005845A6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075274D8" w14:textId="77777777" w:rsidR="005845A6" w:rsidRDefault="005845A6" w:rsidP="002B2F72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 w:rsidRPr="002B2F72">
                    <w:rPr>
                      <w:rFonts w:ascii="Calibri" w:hAnsi="Calibri"/>
                      <w:b/>
                    </w:rPr>
                    <w:t xml:space="preserve">15.30    </w:t>
                  </w:r>
                  <w:r w:rsidR="0089157A">
                    <w:rPr>
                      <w:rFonts w:ascii="Calibri" w:hAnsi="Calibri"/>
                      <w:b/>
                    </w:rPr>
                    <w:t>How to get rid of pain</w:t>
                  </w:r>
                </w:p>
                <w:p w14:paraId="015943A9" w14:textId="77777777" w:rsidR="0089157A" w:rsidRPr="0089157A" w:rsidRDefault="003E3AA8" w:rsidP="0089157A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Dr Rachel </w:t>
                  </w:r>
                  <w:proofErr w:type="spellStart"/>
                  <w:r>
                    <w:rPr>
                      <w:rFonts w:ascii="Calibri" w:hAnsi="Calibri"/>
                    </w:rPr>
                    <w:t>Enery</w:t>
                  </w:r>
                  <w:proofErr w:type="spellEnd"/>
                  <w:r>
                    <w:rPr>
                      <w:rFonts w:ascii="Calibri" w:hAnsi="Calibri"/>
                    </w:rPr>
                    <w:t>, Cross Hills Surgery</w:t>
                  </w:r>
                </w:p>
                <w:p w14:paraId="58855EEB" w14:textId="77777777" w:rsidR="003C2999" w:rsidRDefault="003C2999" w:rsidP="002B2F72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0F9743E1" w14:textId="7B0894B5" w:rsidR="003C2999" w:rsidRDefault="003C2999" w:rsidP="002B2F72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133DDD98" w14:textId="476AC1BF" w:rsidR="00422376" w:rsidRDefault="00422376" w:rsidP="002B2F72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659798B2" w14:textId="03C9DC7A" w:rsidR="00422376" w:rsidRDefault="00422376" w:rsidP="002B2F72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721BF8CD" w14:textId="77777777" w:rsidR="00422376" w:rsidRDefault="00422376" w:rsidP="002B2F72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3913B9E6" w14:textId="77777777" w:rsidR="0089157A" w:rsidRDefault="000B5C92" w:rsidP="002B2F72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 w:rsidRPr="002B2F72">
                    <w:rPr>
                      <w:rFonts w:ascii="Calibri" w:hAnsi="Calibri"/>
                      <w:b/>
                    </w:rPr>
                    <w:t>16</w:t>
                  </w:r>
                  <w:r w:rsidR="005845A6" w:rsidRPr="002B2F72">
                    <w:rPr>
                      <w:rFonts w:ascii="Calibri" w:hAnsi="Calibri"/>
                      <w:b/>
                    </w:rPr>
                    <w:t xml:space="preserve">.15    </w:t>
                  </w:r>
                  <w:r w:rsidR="0089157A">
                    <w:rPr>
                      <w:rFonts w:ascii="Calibri" w:hAnsi="Calibri"/>
                      <w:b/>
                    </w:rPr>
                    <w:t xml:space="preserve">What is lifestyle </w:t>
                  </w:r>
                </w:p>
                <w:p w14:paraId="44CF7802" w14:textId="77777777" w:rsidR="005845A6" w:rsidRDefault="0089157A" w:rsidP="0089157A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medicine?</w:t>
                  </w:r>
                </w:p>
                <w:p w14:paraId="663BBB31" w14:textId="77777777" w:rsidR="0089157A" w:rsidRPr="0089157A" w:rsidRDefault="0089157A" w:rsidP="0089157A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Dr Hazel Hawker, </w:t>
                  </w:r>
                  <w:proofErr w:type="spellStart"/>
                  <w:r>
                    <w:rPr>
                      <w:rFonts w:ascii="Calibri" w:hAnsi="Calibri"/>
                    </w:rPr>
                    <w:t>Holycroft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Surgery</w:t>
                  </w:r>
                </w:p>
                <w:p w14:paraId="1C89382B" w14:textId="77777777" w:rsidR="005845A6" w:rsidRPr="006944EF" w:rsidRDefault="005845A6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947" w:type="dxa"/>
                </w:tcPr>
                <w:p w14:paraId="573C9CA4" w14:textId="77777777" w:rsidR="005845A6" w:rsidRDefault="005845A6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Concurrent session H</w:t>
                  </w:r>
                </w:p>
                <w:p w14:paraId="4B52234F" w14:textId="7C129483" w:rsidR="005845A6" w:rsidRPr="007275DF" w:rsidRDefault="00A06747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Chair: </w:t>
                  </w:r>
                  <w:r w:rsidR="00E13A63" w:rsidRPr="00E13A63">
                    <w:rPr>
                      <w:rFonts w:asciiTheme="minorHAnsi" w:hAnsiTheme="minorHAnsi" w:cstheme="minorHAnsi"/>
                    </w:rPr>
                    <w:t xml:space="preserve">Amy </w:t>
                  </w:r>
                  <w:proofErr w:type="spellStart"/>
                  <w:r w:rsidR="00E13A63" w:rsidRPr="00E13A63">
                    <w:rPr>
                      <w:rFonts w:asciiTheme="minorHAnsi" w:hAnsiTheme="minorHAnsi" w:cstheme="minorHAnsi"/>
                    </w:rPr>
                    <w:t>Tullin</w:t>
                  </w:r>
                  <w:proofErr w:type="spellEnd"/>
                </w:p>
                <w:p w14:paraId="29215E79" w14:textId="77777777" w:rsidR="005845A6" w:rsidRDefault="005845A6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2DF14E16" w14:textId="41665F55" w:rsidR="00422376" w:rsidRPr="00422376" w:rsidRDefault="005845A6" w:rsidP="00422376">
                  <w:pPr>
                    <w:ind w:left="660" w:hanging="660"/>
                    <w:rPr>
                      <w:sz w:val="24"/>
                      <w:szCs w:val="24"/>
                    </w:rPr>
                  </w:pPr>
                  <w:r w:rsidRPr="007B04BF">
                    <w:rPr>
                      <w:rFonts w:ascii="Calibri" w:hAnsi="Calibri"/>
                      <w:b/>
                    </w:rPr>
                    <w:t>1</w:t>
                  </w:r>
                  <w:r w:rsidR="007B04BF" w:rsidRPr="007B04BF">
                    <w:rPr>
                      <w:rFonts w:ascii="Calibri" w:hAnsi="Calibri"/>
                      <w:b/>
                    </w:rPr>
                    <w:t>5</w:t>
                  </w:r>
                  <w:r w:rsidR="00A06747">
                    <w:rPr>
                      <w:rFonts w:ascii="Calibri" w:hAnsi="Calibri"/>
                      <w:b/>
                    </w:rPr>
                    <w:t xml:space="preserve">.30  </w:t>
                  </w:r>
                  <w:r w:rsidR="00A06747" w:rsidRPr="00422376">
                    <w:rPr>
                      <w:rFonts w:ascii="Calibri" w:hAnsi="Calibri"/>
                      <w:b/>
                      <w:color w:val="000000" w:themeColor="text1"/>
                    </w:rPr>
                    <w:t xml:space="preserve"> </w:t>
                  </w:r>
                  <w:r w:rsidR="00422376" w:rsidRPr="00422376">
                    <w:rPr>
                      <w:rFonts w:ascii="Calibri" w:hAnsi="Calibri" w:cs="Calibri"/>
                      <w:b/>
                      <w:color w:val="000000" w:themeColor="text1"/>
                      <w:shd w:val="clear" w:color="auto" w:fill="FFFFFF"/>
                    </w:rPr>
                    <w:t>Infectious diseases in paediatrics</w:t>
                  </w:r>
                </w:p>
                <w:p w14:paraId="1D4D7CCF" w14:textId="77777777" w:rsidR="00422376" w:rsidRPr="00BE17E2" w:rsidRDefault="00422376" w:rsidP="00422376">
                  <w:pPr>
                    <w:ind w:left="660"/>
                    <w:rPr>
                      <w:rFonts w:ascii="Calibri" w:hAnsi="Calibri" w:cs="Calibri"/>
                      <w:color w:val="000000"/>
                    </w:rPr>
                  </w:pPr>
                  <w:r w:rsidRPr="00BE17E2">
                    <w:rPr>
                      <w:rFonts w:ascii="Calibri" w:hAnsi="Calibri" w:cs="Calibri"/>
                      <w:color w:val="000000"/>
                    </w:rPr>
                    <w:t>Dr Mark Steinberg</w:t>
                  </w:r>
                </w:p>
                <w:p w14:paraId="40B9CA5F" w14:textId="77777777" w:rsidR="00422376" w:rsidRPr="00BE17E2" w:rsidRDefault="00422376" w:rsidP="00422376">
                  <w:pPr>
                    <w:ind w:left="660"/>
                    <w:rPr>
                      <w:rFonts w:ascii="Calibri" w:hAnsi="Calibri" w:cs="Calibri"/>
                      <w:color w:val="000000"/>
                    </w:rPr>
                  </w:pPr>
                  <w:r w:rsidRPr="00BE17E2">
                    <w:rPr>
                      <w:rFonts w:ascii="Calibri" w:hAnsi="Calibri" w:cs="Calibri"/>
                      <w:color w:val="000000"/>
                    </w:rPr>
                    <w:t>Westbury Medical Centre</w:t>
                  </w:r>
                </w:p>
                <w:p w14:paraId="329568B1" w14:textId="77777777" w:rsidR="00422376" w:rsidRPr="00BE17E2" w:rsidRDefault="00422376" w:rsidP="00422376">
                  <w:pPr>
                    <w:ind w:left="660"/>
                    <w:rPr>
                      <w:rFonts w:ascii="Calibri" w:hAnsi="Calibri" w:cs="Calibri"/>
                      <w:color w:val="000000"/>
                    </w:rPr>
                  </w:pPr>
                  <w:r w:rsidRPr="00BE17E2">
                    <w:rPr>
                      <w:rStyle w:val="rpc41"/>
                      <w:rFonts w:ascii="Calibri" w:hAnsi="Calibri" w:cs="Calibri"/>
                      <w:color w:val="000000"/>
                    </w:rPr>
                    <w:t>msteinberg@nhs.net</w:t>
                  </w:r>
                </w:p>
                <w:p w14:paraId="00321A75" w14:textId="2759752F" w:rsidR="005845A6" w:rsidRPr="007B04BF" w:rsidRDefault="005845A6" w:rsidP="003E3AA8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</w:p>
                <w:p w14:paraId="2CF06F67" w14:textId="77777777" w:rsidR="003E3AA8" w:rsidRDefault="003E3AA8" w:rsidP="00A0674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1EEE9CC9" w14:textId="77777777" w:rsidR="00A06747" w:rsidRDefault="007B04BF" w:rsidP="00A0674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16</w:t>
                  </w:r>
                  <w:r w:rsidR="005845A6" w:rsidRPr="007A7AFD">
                    <w:rPr>
                      <w:rFonts w:ascii="Calibri" w:hAnsi="Calibri"/>
                      <w:b/>
                    </w:rPr>
                    <w:t xml:space="preserve">.15    </w:t>
                  </w:r>
                  <w:r w:rsidR="00A06747">
                    <w:rPr>
                      <w:rFonts w:ascii="Calibri" w:hAnsi="Calibri"/>
                      <w:b/>
                    </w:rPr>
                    <w:t>T</w:t>
                  </w:r>
                  <w:r>
                    <w:rPr>
                      <w:rFonts w:ascii="Calibri" w:hAnsi="Calibri"/>
                      <w:b/>
                    </w:rPr>
                    <w:t xml:space="preserve">op 5 presentations </w:t>
                  </w:r>
                </w:p>
                <w:p w14:paraId="430180BE" w14:textId="77777777" w:rsidR="005845A6" w:rsidRPr="007A7AFD" w:rsidRDefault="007B04BF" w:rsidP="00A06747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in urgent care and emerging opportunities for PAs</w:t>
                  </w:r>
                </w:p>
                <w:p w14:paraId="2BB4DBEE" w14:textId="77777777" w:rsidR="005845A6" w:rsidRPr="007275DF" w:rsidRDefault="00E95597" w:rsidP="00E95597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Reb Kean</w:t>
                  </w:r>
                  <w:r w:rsidR="007B04BF">
                    <w:rPr>
                      <w:rFonts w:ascii="Calibri" w:hAnsi="Calibri"/>
                    </w:rPr>
                    <w:t xml:space="preserve">, </w:t>
                  </w:r>
                  <w:r>
                    <w:rPr>
                      <w:rFonts w:ascii="Calibri" w:hAnsi="Calibri"/>
                    </w:rPr>
                    <w:t>University of Wolverhampton</w:t>
                  </w:r>
                </w:p>
              </w:tc>
              <w:tc>
                <w:tcPr>
                  <w:tcW w:w="2947" w:type="dxa"/>
                </w:tcPr>
                <w:p w14:paraId="54660A4F" w14:textId="77777777" w:rsidR="005845A6" w:rsidRDefault="005845A6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Concurrent session I </w:t>
                  </w:r>
                </w:p>
                <w:p w14:paraId="2CAAEA74" w14:textId="594AAB26" w:rsidR="005845A6" w:rsidRDefault="005845A6" w:rsidP="005845A6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 w:rsidRPr="007275DF">
                    <w:rPr>
                      <w:rFonts w:ascii="Calibri" w:hAnsi="Calibri"/>
                    </w:rPr>
                    <w:t xml:space="preserve">Chair: </w:t>
                  </w:r>
                  <w:r w:rsidR="00A06747">
                    <w:rPr>
                      <w:rFonts w:ascii="Calibri" w:hAnsi="Calibri"/>
                    </w:rPr>
                    <w:t>Frances Leach</w:t>
                  </w:r>
                </w:p>
                <w:p w14:paraId="33F12BC6" w14:textId="77777777" w:rsidR="003C2999" w:rsidRDefault="003C2999" w:rsidP="007B04B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46291748" w14:textId="77777777" w:rsidR="007B04BF" w:rsidRDefault="007B04BF" w:rsidP="007B04B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15</w:t>
                  </w:r>
                  <w:r w:rsidR="005845A6">
                    <w:rPr>
                      <w:rFonts w:ascii="Calibri" w:hAnsi="Calibri"/>
                      <w:b/>
                    </w:rPr>
                    <w:t xml:space="preserve">.30    </w:t>
                  </w:r>
                  <w:r>
                    <w:rPr>
                      <w:rFonts w:ascii="Calibri" w:hAnsi="Calibri"/>
                      <w:b/>
                    </w:rPr>
                    <w:t xml:space="preserve">Train to be an </w:t>
                  </w:r>
                </w:p>
                <w:p w14:paraId="316F0285" w14:textId="77777777" w:rsidR="005845A6" w:rsidRDefault="007B04BF" w:rsidP="007B04BF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examiner for the FPA</w:t>
                  </w:r>
                </w:p>
                <w:p w14:paraId="0AC0683C" w14:textId="77777777" w:rsidR="005845A6" w:rsidRPr="007275DF" w:rsidRDefault="002B5A0F" w:rsidP="005845A6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Steven </w:t>
                  </w:r>
                  <w:proofErr w:type="spellStart"/>
                  <w:r>
                    <w:rPr>
                      <w:rFonts w:ascii="Calibri" w:hAnsi="Calibri"/>
                    </w:rPr>
                    <w:t>Ansty</w:t>
                  </w:r>
                  <w:proofErr w:type="spellEnd"/>
                  <w:r w:rsidR="007B04BF">
                    <w:rPr>
                      <w:rFonts w:ascii="Calibri" w:hAnsi="Calibri"/>
                    </w:rPr>
                    <w:t xml:space="preserve">, </w:t>
                  </w:r>
                  <w:r w:rsidR="007B04BF" w:rsidRPr="007B04BF">
                    <w:rPr>
                      <w:rFonts w:ascii="Calibri" w:hAnsi="Calibri"/>
                    </w:rPr>
                    <w:t>Royal College of Physicians</w:t>
                  </w:r>
                  <w:r w:rsidR="007B04BF">
                    <w:rPr>
                      <w:rFonts w:ascii="Calibri" w:hAnsi="Calibri"/>
                    </w:rPr>
                    <w:t xml:space="preserve"> </w:t>
                  </w:r>
                  <w:r w:rsidR="005845A6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</w:tbl>
          <w:p w14:paraId="3FBF281C" w14:textId="77777777" w:rsidR="00BB5D46" w:rsidRPr="00577C31" w:rsidRDefault="00BB5D46" w:rsidP="003A64FF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</w:tc>
      </w:tr>
      <w:tr w:rsidR="00517EB6" w:rsidRPr="00C078F5" w14:paraId="5051AF9B" w14:textId="77777777" w:rsidTr="00D05911">
        <w:tc>
          <w:tcPr>
            <w:tcW w:w="1129" w:type="dxa"/>
            <w:tcBorders>
              <w:top w:val="nil"/>
              <w:bottom w:val="nil"/>
            </w:tcBorders>
          </w:tcPr>
          <w:p w14:paraId="7F7993AE" w14:textId="77777777" w:rsidR="00CA129B" w:rsidRDefault="00CA129B" w:rsidP="00517EB6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76236668" w14:textId="77777777" w:rsidR="00517EB6" w:rsidRPr="00577C31" w:rsidRDefault="00CA129B" w:rsidP="00517EB6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17.0</w:t>
            </w:r>
            <w:r w:rsidR="00517EB6" w:rsidRPr="00577C31">
              <w:rPr>
                <w:rFonts w:ascii="Calibri" w:hAnsi="Calibri"/>
                <w:b/>
              </w:rPr>
              <w:t>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471C88B6" w14:textId="77777777" w:rsidR="00CA129B" w:rsidRDefault="00CA129B" w:rsidP="00517EB6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  <w:p w14:paraId="2CB57B5F" w14:textId="77777777" w:rsidR="00517EB6" w:rsidRPr="00CA129B" w:rsidRDefault="00CA129B" w:rsidP="00517EB6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CA129B">
              <w:rPr>
                <w:rFonts w:ascii="Calibri" w:hAnsi="Calibri"/>
                <w:b/>
              </w:rPr>
              <w:t>Closing remarks and awards ceremony</w:t>
            </w:r>
          </w:p>
          <w:p w14:paraId="494AA967" w14:textId="77777777" w:rsidR="00CA129B" w:rsidRPr="00D13EA4" w:rsidRDefault="00CA129B" w:rsidP="00517EB6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 Straughton, president, Faculty of Physician Associates</w:t>
            </w:r>
          </w:p>
        </w:tc>
      </w:tr>
      <w:tr w:rsidR="00517EB6" w:rsidRPr="00577C31" w14:paraId="7EFF746B" w14:textId="77777777" w:rsidTr="00D05911">
        <w:trPr>
          <w:trHeight w:val="25"/>
        </w:trPr>
        <w:tc>
          <w:tcPr>
            <w:tcW w:w="1129" w:type="dxa"/>
            <w:tcBorders>
              <w:top w:val="nil"/>
              <w:bottom w:val="nil"/>
            </w:tcBorders>
          </w:tcPr>
          <w:p w14:paraId="68CAA952" w14:textId="77777777" w:rsidR="001417F9" w:rsidRDefault="001417F9" w:rsidP="00E4094A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41CE8ABA" w14:textId="77777777" w:rsidR="00517EB6" w:rsidRPr="00C078F5" w:rsidRDefault="00CA129B" w:rsidP="00E4094A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17.30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2BACD68A" w14:textId="77777777" w:rsidR="001417F9" w:rsidRDefault="001417F9" w:rsidP="00E4094A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  <w:p w14:paraId="20AF453A" w14:textId="77777777" w:rsidR="00517EB6" w:rsidRPr="00577C31" w:rsidRDefault="00CA129B" w:rsidP="00E4094A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Drinks reception</w:t>
            </w:r>
          </w:p>
        </w:tc>
      </w:tr>
    </w:tbl>
    <w:p w14:paraId="29222F79" w14:textId="77777777" w:rsidR="008E2A16" w:rsidRDefault="00517EB6" w:rsidP="0087152B">
      <w:pPr>
        <w:ind w:right="113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</w:t>
      </w:r>
    </w:p>
    <w:p w14:paraId="1F83FF83" w14:textId="77777777" w:rsidR="008E2A16" w:rsidRDefault="008E2A1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14:paraId="25EE142A" w14:textId="77777777" w:rsidR="00AD3D7F" w:rsidRPr="008E2A16" w:rsidRDefault="00AD3D7F" w:rsidP="00AD3D7F">
      <w:pPr>
        <w:tabs>
          <w:tab w:val="left" w:pos="851"/>
          <w:tab w:val="left" w:pos="993"/>
        </w:tabs>
        <w:rPr>
          <w:rFonts w:ascii="Calibri" w:hAnsi="Calibri"/>
          <w:b/>
          <w:color w:val="2781C6" w:themeColor="accent2"/>
          <w:sz w:val="16"/>
        </w:rPr>
      </w:pPr>
      <w:r>
        <w:rPr>
          <w:rFonts w:ascii="Calibri" w:hAnsi="Calibri"/>
          <w:b/>
          <w:color w:val="174576" w:themeColor="accent1"/>
          <w:szCs w:val="32"/>
        </w:rPr>
        <w:lastRenderedPageBreak/>
        <w:t>Tuesday 22</w:t>
      </w:r>
      <w:r w:rsidRPr="006944EF">
        <w:rPr>
          <w:rFonts w:ascii="Calibri" w:hAnsi="Calibri"/>
          <w:b/>
          <w:color w:val="174576" w:themeColor="accent1"/>
          <w:szCs w:val="32"/>
        </w:rPr>
        <w:t xml:space="preserve"> October 2019</w:t>
      </w:r>
    </w:p>
    <w:p w14:paraId="3988655A" w14:textId="77777777" w:rsidR="00AD3D7F" w:rsidRPr="00C078F5" w:rsidRDefault="00AD3D7F" w:rsidP="00AD3D7F">
      <w:pPr>
        <w:tabs>
          <w:tab w:val="left" w:pos="851"/>
          <w:tab w:val="left" w:pos="993"/>
        </w:tabs>
        <w:rPr>
          <w:rFonts w:ascii="Calibri" w:hAnsi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7D9F2" w:themeColor="accent3"/>
          <w:insideV w:val="none" w:sz="0" w:space="0" w:color="auto"/>
        </w:tblBorders>
        <w:tblLayout w:type="fixed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129"/>
        <w:gridCol w:w="7938"/>
      </w:tblGrid>
      <w:tr w:rsidR="00AD3D7F" w:rsidRPr="00577C31" w14:paraId="2EA626F4" w14:textId="77777777" w:rsidTr="00CC11A7">
        <w:tc>
          <w:tcPr>
            <w:tcW w:w="1129" w:type="dxa"/>
            <w:tcBorders>
              <w:top w:val="nil"/>
              <w:bottom w:val="nil"/>
            </w:tcBorders>
          </w:tcPr>
          <w:p w14:paraId="40A4FC38" w14:textId="77777777" w:rsidR="00AD3D7F" w:rsidRPr="00577C31" w:rsidRDefault="00AD3D7F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08.0</w:t>
            </w:r>
            <w:r w:rsidRPr="00577C31">
              <w:rPr>
                <w:rFonts w:ascii="Calibri" w:hAnsi="Calibri"/>
                <w:b/>
              </w:rPr>
              <w:t>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46CD7F9" w14:textId="77777777" w:rsidR="00AD3D7F" w:rsidRPr="00577C31" w:rsidRDefault="00AD3D7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Registration, </w:t>
            </w:r>
            <w:r w:rsidRPr="00577C31">
              <w:rPr>
                <w:rFonts w:ascii="Calibri" w:hAnsi="Calibri"/>
              </w:rPr>
              <w:t>coffee</w:t>
            </w:r>
            <w:r>
              <w:rPr>
                <w:rFonts w:ascii="Calibri" w:hAnsi="Calibri"/>
              </w:rPr>
              <w:t xml:space="preserve"> and exhibition of posters</w:t>
            </w:r>
          </w:p>
        </w:tc>
      </w:tr>
      <w:tr w:rsidR="00AD3D7F" w:rsidRPr="00577C31" w14:paraId="5AC7C797" w14:textId="77777777" w:rsidTr="00CC11A7">
        <w:tc>
          <w:tcPr>
            <w:tcW w:w="1129" w:type="dxa"/>
            <w:tcBorders>
              <w:top w:val="nil"/>
              <w:bottom w:val="nil"/>
            </w:tcBorders>
          </w:tcPr>
          <w:p w14:paraId="37311AA9" w14:textId="77777777" w:rsidR="008F1718" w:rsidRDefault="008F1718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71D88BD3" w14:textId="77777777" w:rsidR="00AD3D7F" w:rsidRDefault="00AD3D7F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09.00</w:t>
            </w:r>
          </w:p>
          <w:p w14:paraId="1B7913F7" w14:textId="77777777" w:rsidR="00AD3D7F" w:rsidRDefault="00AD3D7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0EFFBD61" w14:textId="77777777" w:rsidR="008F1718" w:rsidRDefault="008F1718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0410F321" w14:textId="77777777" w:rsidR="00AD3D7F" w:rsidRDefault="00AD3D7F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09.30</w:t>
            </w:r>
          </w:p>
          <w:p w14:paraId="194BF801" w14:textId="77777777" w:rsidR="00AD3D7F" w:rsidRDefault="00AD3D7F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12760EFD" w14:textId="77777777" w:rsidR="008F1718" w:rsidRDefault="008F1718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5629C478" w14:textId="77777777" w:rsidR="00AD3D7F" w:rsidRPr="00577C31" w:rsidRDefault="00AD3D7F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10.00</w:t>
            </w:r>
            <w:r w:rsidRPr="00577C31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B631127" w14:textId="77777777" w:rsidR="008F1718" w:rsidRDefault="008F171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4295CBAD" w14:textId="77777777" w:rsidR="00AD3D7F" w:rsidRPr="006944EF" w:rsidRDefault="00AD3D7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Plenary session</w:t>
            </w:r>
            <w:r w:rsidRPr="00577C31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 xml:space="preserve">Professor Andrew Goddard, president, </w:t>
            </w:r>
            <w:r w:rsidRPr="00AD3D7F">
              <w:rPr>
                <w:rFonts w:ascii="Calibri" w:hAnsi="Calibri"/>
              </w:rPr>
              <w:t>Royal College of Physicians</w:t>
            </w:r>
          </w:p>
          <w:p w14:paraId="07B382C5" w14:textId="77777777" w:rsidR="008F1718" w:rsidRDefault="008F171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FF0000"/>
              </w:rPr>
            </w:pPr>
          </w:p>
          <w:p w14:paraId="0CAC67A8" w14:textId="77777777" w:rsidR="00AD3D7F" w:rsidRPr="002B2F72" w:rsidRDefault="00AD3D7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2B2F72">
              <w:rPr>
                <w:rFonts w:ascii="Calibri" w:hAnsi="Calibri"/>
                <w:b/>
              </w:rPr>
              <w:t>Plenary session</w:t>
            </w:r>
          </w:p>
          <w:p w14:paraId="4D115253" w14:textId="77777777" w:rsidR="00AD3D7F" w:rsidRPr="002B2F72" w:rsidRDefault="002B2F72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 w:rsidRPr="002B2F72">
              <w:rPr>
                <w:rFonts w:ascii="Calibri" w:hAnsi="Calibri"/>
              </w:rPr>
              <w:t>TBC</w:t>
            </w:r>
          </w:p>
          <w:p w14:paraId="2C902022" w14:textId="77777777" w:rsidR="008F1718" w:rsidRDefault="008F171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color w:val="FF0000"/>
              </w:rPr>
            </w:pPr>
          </w:p>
          <w:p w14:paraId="302D73FF" w14:textId="77777777" w:rsidR="00AD3D7F" w:rsidRPr="006944EF" w:rsidRDefault="00AD3D7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 w:rsidRPr="00AD3D7F">
              <w:rPr>
                <w:rFonts w:ascii="Calibri" w:hAnsi="Calibri"/>
              </w:rPr>
              <w:t>Coffee and exhibition of posters</w:t>
            </w:r>
          </w:p>
        </w:tc>
      </w:tr>
      <w:tr w:rsidR="00AD3D7F" w:rsidRPr="00577C31" w14:paraId="72115595" w14:textId="77777777" w:rsidTr="00CC11A7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3D40D069" w14:textId="77777777" w:rsidR="00AD3D7F" w:rsidRDefault="00AD3D7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  <w:color w:val="2781C6" w:themeColor="accent2"/>
              </w:rPr>
            </w:pPr>
          </w:p>
          <w:p w14:paraId="7A881CD7" w14:textId="77777777" w:rsidR="00AD3D7F" w:rsidRPr="00577C31" w:rsidRDefault="00AD3D7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2781C6" w:themeColor="accent2"/>
              </w:rPr>
              <w:t>Concurrent sessions J, K and L</w:t>
            </w:r>
            <w:r w:rsidRPr="00577C31">
              <w:rPr>
                <w:rFonts w:ascii="Calibri" w:hAnsi="Calibri"/>
                <w:b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7"/>
              <w:gridCol w:w="2947"/>
              <w:gridCol w:w="2947"/>
            </w:tblGrid>
            <w:tr w:rsidR="00AD3D7F" w14:paraId="259D126B" w14:textId="77777777" w:rsidTr="00CC11A7">
              <w:tc>
                <w:tcPr>
                  <w:tcW w:w="2947" w:type="dxa"/>
                </w:tcPr>
                <w:p w14:paraId="52C755FF" w14:textId="77777777" w:rsidR="00AD3D7F" w:rsidRDefault="0070123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Wolfson T</w:t>
                  </w:r>
                  <w:r w:rsidR="00AD3D7F">
                    <w:rPr>
                      <w:rFonts w:ascii="Calibri" w:hAnsi="Calibri"/>
                      <w:b/>
                    </w:rPr>
                    <w:t>heatre</w:t>
                  </w:r>
                </w:p>
              </w:tc>
              <w:tc>
                <w:tcPr>
                  <w:tcW w:w="2947" w:type="dxa"/>
                </w:tcPr>
                <w:p w14:paraId="443AF513" w14:textId="77777777" w:rsidR="00AD3D7F" w:rsidRDefault="00AD3D7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Dorchester Library</w:t>
                  </w:r>
                </w:p>
              </w:tc>
              <w:tc>
                <w:tcPr>
                  <w:tcW w:w="2947" w:type="dxa"/>
                </w:tcPr>
                <w:p w14:paraId="24D8A0C9" w14:textId="77777777" w:rsidR="00AD3D7F" w:rsidRDefault="00AD3D7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Council Chamber</w:t>
                  </w:r>
                </w:p>
              </w:tc>
            </w:tr>
            <w:tr w:rsidR="00AD3D7F" w14:paraId="05E9DE1F" w14:textId="77777777" w:rsidTr="00CC11A7">
              <w:tc>
                <w:tcPr>
                  <w:tcW w:w="2947" w:type="dxa"/>
                </w:tcPr>
                <w:p w14:paraId="15D84CB8" w14:textId="77777777" w:rsidR="00AD3D7F" w:rsidRDefault="00AD3D7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Concurrent session J</w:t>
                  </w:r>
                </w:p>
                <w:p w14:paraId="2603EB03" w14:textId="02ED4769" w:rsidR="00AD3D7F" w:rsidRPr="007275DF" w:rsidRDefault="00AD3D7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 w:rsidRPr="007275DF">
                    <w:rPr>
                      <w:rFonts w:ascii="Calibri" w:hAnsi="Calibri"/>
                    </w:rPr>
                    <w:t xml:space="preserve">Chair: </w:t>
                  </w:r>
                  <w:r w:rsidR="00E13A63">
                    <w:rPr>
                      <w:rFonts w:ascii="Calibri" w:hAnsi="Calibri"/>
                    </w:rPr>
                    <w:t>Sam Hughe</w:t>
                  </w:r>
                  <w:r w:rsidR="005D4E2C">
                    <w:rPr>
                      <w:rFonts w:ascii="Calibri" w:hAnsi="Calibri"/>
                    </w:rPr>
                    <w:t>s</w:t>
                  </w:r>
                </w:p>
                <w:p w14:paraId="7F5BA675" w14:textId="77777777" w:rsidR="00AD3D7F" w:rsidRDefault="00AD3D7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7A0DC492" w14:textId="77777777" w:rsidR="00A06747" w:rsidRDefault="00AD3D7F" w:rsidP="00A0674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10.15    </w:t>
                  </w:r>
                  <w:r w:rsidR="00A06747" w:rsidRPr="00792F7C">
                    <w:rPr>
                      <w:rFonts w:ascii="Calibri" w:hAnsi="Calibri" w:cs="Calibri"/>
                      <w:b/>
                      <w:color w:val="000000"/>
                    </w:rPr>
                    <w:t>R</w:t>
                  </w:r>
                  <w:r w:rsidR="00A06747" w:rsidRPr="00792F7C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 xml:space="preserve">everse engineering </w:t>
                  </w:r>
                </w:p>
                <w:p w14:paraId="7D3B0ECB" w14:textId="77777777" w:rsidR="00AD3D7F" w:rsidRDefault="00A06747" w:rsidP="00A06747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 w:rsidRPr="00792F7C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>your neuro</w:t>
                  </w:r>
                  <w:r w:rsidR="00F34751">
                    <w:rPr>
                      <w:rFonts w:ascii="Calibri" w:hAnsi="Calibri" w:cs="Calibri"/>
                      <w:b/>
                      <w:color w:val="000000"/>
                      <w:shd w:val="clear" w:color="auto" w:fill="FFFFFF"/>
                    </w:rPr>
                    <w:t xml:space="preserve"> exam - why do we do what we do</w:t>
                  </w:r>
                </w:p>
                <w:p w14:paraId="5DB38864" w14:textId="2DBFB280" w:rsidR="00A06747" w:rsidRPr="002B2F72" w:rsidRDefault="00A06747" w:rsidP="00A06747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Alex Gillingham</w:t>
                  </w:r>
                  <w:r w:rsidR="005D4E2C">
                    <w:rPr>
                      <w:rFonts w:ascii="Calibri" w:hAnsi="Calibri"/>
                    </w:rPr>
                    <w:t xml:space="preserve"> and </w:t>
                  </w:r>
                  <w:r>
                    <w:rPr>
                      <w:rFonts w:ascii="Calibri" w:hAnsi="Calibri"/>
                    </w:rPr>
                    <w:t xml:space="preserve"> Alex Reynolds, National Hospital for Neurology and Neurosurgery</w:t>
                  </w:r>
                </w:p>
                <w:p w14:paraId="4B844DE7" w14:textId="77777777" w:rsidR="00AD3D7F" w:rsidRDefault="00AD3D7F" w:rsidP="00CC11A7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</w:p>
                <w:p w14:paraId="2DAD6E23" w14:textId="77777777" w:rsidR="00F34751" w:rsidRDefault="00AD3D7F" w:rsidP="00F34751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11.00    </w:t>
                  </w:r>
                  <w:r w:rsidR="00F34751">
                    <w:rPr>
                      <w:rFonts w:ascii="Calibri" w:hAnsi="Calibri"/>
                      <w:b/>
                    </w:rPr>
                    <w:t xml:space="preserve">Dizziness: I’m </w:t>
                  </w:r>
                </w:p>
                <w:p w14:paraId="7166F8AC" w14:textId="77777777" w:rsidR="00AD3D7F" w:rsidRDefault="00F34751" w:rsidP="00F34751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spinning around</w:t>
                  </w:r>
                </w:p>
                <w:p w14:paraId="165ED506" w14:textId="77777777" w:rsidR="00AD3D7F" w:rsidRPr="007275DF" w:rsidRDefault="00AD3D7F" w:rsidP="00CC11A7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Dr Diego </w:t>
                  </w:r>
                  <w:proofErr w:type="spellStart"/>
                  <w:r>
                    <w:rPr>
                      <w:rFonts w:ascii="Calibri" w:hAnsi="Calibri"/>
                    </w:rPr>
                    <w:t>Kaski</w:t>
                  </w:r>
                  <w:proofErr w:type="spellEnd"/>
                  <w:r>
                    <w:rPr>
                      <w:rFonts w:ascii="Calibri" w:hAnsi="Calibri"/>
                    </w:rPr>
                    <w:t>, University College London Hospitals NHS Foundation Trust</w:t>
                  </w:r>
                </w:p>
                <w:p w14:paraId="4F1F0871" w14:textId="77777777" w:rsidR="00AD3D7F" w:rsidRPr="006944EF" w:rsidRDefault="00AD3D7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947" w:type="dxa"/>
                </w:tcPr>
                <w:p w14:paraId="7493B8E7" w14:textId="77777777" w:rsidR="00AD3D7F" w:rsidRDefault="00AD3D7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Concurrent session K</w:t>
                  </w:r>
                </w:p>
                <w:p w14:paraId="62297EA9" w14:textId="1013073B" w:rsidR="00AD3D7F" w:rsidRPr="007275DF" w:rsidRDefault="00AD3D7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 w:rsidRPr="007275DF">
                    <w:rPr>
                      <w:rFonts w:ascii="Calibri" w:hAnsi="Calibri"/>
                    </w:rPr>
                    <w:t xml:space="preserve">Chair: </w:t>
                  </w:r>
                  <w:r w:rsidR="00A96412">
                    <w:rPr>
                      <w:rFonts w:ascii="Calibri" w:hAnsi="Calibri"/>
                    </w:rPr>
                    <w:t>Mohammed Hussain</w:t>
                  </w:r>
                </w:p>
                <w:p w14:paraId="5C16359E" w14:textId="77777777" w:rsidR="003C2999" w:rsidRDefault="003C2999" w:rsidP="00AD3D7F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5B13E336" w14:textId="3CB2708F" w:rsidR="00AD3D7F" w:rsidRPr="005D4E2C" w:rsidRDefault="00AD3D7F" w:rsidP="00422376">
                  <w:pPr>
                    <w:tabs>
                      <w:tab w:val="left" w:pos="851"/>
                      <w:tab w:val="left" w:pos="993"/>
                    </w:tabs>
                    <w:ind w:left="801" w:hanging="801"/>
                    <w:rPr>
                      <w:rFonts w:ascii="Calibri" w:hAnsi="Calibri"/>
                      <w:color w:val="000000" w:themeColor="text1"/>
                    </w:rPr>
                  </w:pPr>
                  <w:r w:rsidRPr="002B2F72">
                    <w:rPr>
                      <w:rFonts w:ascii="Calibri" w:hAnsi="Calibri"/>
                      <w:b/>
                    </w:rPr>
                    <w:t xml:space="preserve">10.15   </w:t>
                  </w:r>
                  <w:r w:rsidR="002B2F72" w:rsidRPr="002B2F72">
                    <w:rPr>
                      <w:rFonts w:ascii="Calibri" w:hAnsi="Calibri"/>
                      <w:b/>
                    </w:rPr>
                    <w:t>TBC</w:t>
                  </w:r>
                </w:p>
                <w:p w14:paraId="7CA29F68" w14:textId="5234B33D" w:rsidR="005D4E2C" w:rsidRPr="005D4E2C" w:rsidRDefault="005D4E2C" w:rsidP="00422376">
                  <w:pPr>
                    <w:ind w:left="801" w:hanging="141"/>
                    <w:rPr>
                      <w:rFonts w:ascii="Calibri" w:hAnsi="Calibri" w:cs="Calibri"/>
                      <w:color w:val="000000" w:themeColor="text1"/>
                    </w:rPr>
                  </w:pPr>
                  <w:proofErr w:type="spellStart"/>
                  <w:r w:rsidRPr="005D4E2C">
                    <w:rPr>
                      <w:rFonts w:ascii="Calibri" w:hAnsi="Calibri" w:cs="Calibri"/>
                      <w:color w:val="000000" w:themeColor="text1"/>
                    </w:rPr>
                    <w:t>Nav</w:t>
                  </w:r>
                  <w:proofErr w:type="spellEnd"/>
                  <w:r w:rsidRPr="005D4E2C">
                    <w:rPr>
                      <w:rFonts w:ascii="Calibri" w:hAnsi="Calibri" w:cs="Calibri"/>
                      <w:color w:val="000000" w:themeColor="text1"/>
                    </w:rPr>
                    <w:t xml:space="preserve"> </w:t>
                  </w:r>
                  <w:proofErr w:type="spellStart"/>
                  <w:r w:rsidRPr="005D4E2C">
                    <w:rPr>
                      <w:rFonts w:ascii="Calibri" w:hAnsi="Calibri" w:cs="Calibri"/>
                      <w:color w:val="000000" w:themeColor="text1"/>
                    </w:rPr>
                    <w:t>Channa</w:t>
                  </w:r>
                  <w:proofErr w:type="spellEnd"/>
                  <w:r w:rsidRPr="005D4E2C">
                    <w:rPr>
                      <w:rFonts w:ascii="Calibri" w:hAnsi="Calibri" w:cs="Calibri"/>
                      <w:color w:val="000000" w:themeColor="text1"/>
                    </w:rPr>
                    <w:t>,</w:t>
                  </w:r>
                </w:p>
                <w:p w14:paraId="05CA491A" w14:textId="65D7C23D" w:rsidR="005D4E2C" w:rsidRPr="005D4E2C" w:rsidRDefault="005D4E2C" w:rsidP="00422376">
                  <w:pPr>
                    <w:ind w:left="660"/>
                    <w:rPr>
                      <w:rFonts w:ascii="Calibri" w:hAnsi="Calibri" w:cs="Calibri"/>
                      <w:color w:val="000000" w:themeColor="text1"/>
                    </w:rPr>
                  </w:pPr>
                  <w:r w:rsidRPr="005D4E2C">
                    <w:rPr>
                      <w:rFonts w:ascii="Calibri" w:hAnsi="Calibri" w:cs="Calibri"/>
                      <w:color w:val="000000" w:themeColor="text1"/>
                    </w:rPr>
                    <w:t>National Association o</w:t>
                  </w:r>
                  <w:r w:rsidR="00422376">
                    <w:rPr>
                      <w:rFonts w:ascii="Calibri" w:hAnsi="Calibri" w:cs="Calibri"/>
                      <w:color w:val="000000" w:themeColor="text1"/>
                    </w:rPr>
                    <w:t xml:space="preserve">f </w:t>
                  </w:r>
                  <w:r w:rsidRPr="005D4E2C">
                    <w:rPr>
                      <w:rFonts w:ascii="Calibri" w:hAnsi="Calibri" w:cs="Calibri"/>
                      <w:color w:val="000000" w:themeColor="text1"/>
                    </w:rPr>
                    <w:t>Primary Care</w:t>
                  </w:r>
                </w:p>
                <w:p w14:paraId="2A83804F" w14:textId="77777777" w:rsidR="00422376" w:rsidRDefault="00422376" w:rsidP="00422376">
                  <w:pPr>
                    <w:ind w:left="801" w:hanging="141"/>
                    <w:textAlignment w:val="center"/>
                    <w:rPr>
                      <w:rStyle w:val="peb"/>
                      <w:rFonts w:ascii="Calibri" w:hAnsi="Calibri" w:cs="Calibri"/>
                      <w:color w:val="000000" w:themeColor="text1"/>
                      <w:szCs w:val="18"/>
                    </w:rPr>
                  </w:pPr>
                </w:p>
                <w:p w14:paraId="3C6328B6" w14:textId="6B0B45D9" w:rsidR="005D4E2C" w:rsidRPr="005D4E2C" w:rsidRDefault="005D4E2C" w:rsidP="00422376">
                  <w:pPr>
                    <w:textAlignment w:val="center"/>
                    <w:rPr>
                      <w:rFonts w:ascii="Calibri" w:hAnsi="Calibri" w:cs="Calibri"/>
                      <w:color w:val="000000" w:themeColor="text1"/>
                      <w:sz w:val="10"/>
                      <w:szCs w:val="2"/>
                    </w:rPr>
                  </w:pPr>
                  <w:r w:rsidRPr="005D4E2C">
                    <w:rPr>
                      <w:rStyle w:val="peb"/>
                      <w:rFonts w:ascii="Calibri" w:hAnsi="Calibri" w:cs="Calibri"/>
                      <w:color w:val="000000" w:themeColor="text1"/>
                      <w:szCs w:val="18"/>
                    </w:rPr>
                    <w:t>nav.chana@napc.co.uk</w:t>
                  </w:r>
                </w:p>
                <w:p w14:paraId="25006F47" w14:textId="77777777" w:rsidR="00AD3D7F" w:rsidRPr="007275DF" w:rsidRDefault="00AD3D7F" w:rsidP="00422376">
                  <w:pPr>
                    <w:tabs>
                      <w:tab w:val="left" w:pos="851"/>
                      <w:tab w:val="left" w:pos="993"/>
                    </w:tabs>
                    <w:ind w:left="720" w:hanging="141"/>
                    <w:rPr>
                      <w:rFonts w:ascii="Calibri" w:hAnsi="Calibri"/>
                      <w:color w:val="FF0000"/>
                    </w:rPr>
                  </w:pPr>
                </w:p>
                <w:p w14:paraId="1CB9B669" w14:textId="77777777" w:rsidR="00F34751" w:rsidRDefault="00F34751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1B9795CA" w14:textId="77777777" w:rsidR="00F34751" w:rsidRDefault="00F34751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215A3057" w14:textId="77777777" w:rsidR="00F34751" w:rsidRDefault="00F34751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1BDFF323" w14:textId="77777777" w:rsidR="00F34751" w:rsidRDefault="00F34751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797F33B8" w14:textId="77777777" w:rsidR="00AD3D7F" w:rsidRPr="00AD3D7F" w:rsidRDefault="00AD3D7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 w:rsidRPr="00AD3D7F">
                    <w:rPr>
                      <w:rFonts w:ascii="Calibri" w:hAnsi="Calibri"/>
                      <w:b/>
                    </w:rPr>
                    <w:t xml:space="preserve">11.00    Motivational </w:t>
                  </w:r>
                </w:p>
                <w:p w14:paraId="1FF007EA" w14:textId="77777777" w:rsidR="00AD3D7F" w:rsidRPr="00AD3D7F" w:rsidRDefault="00AD3D7F" w:rsidP="00AD3D7F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 w:rsidRPr="00AD3D7F">
                    <w:rPr>
                      <w:rFonts w:ascii="Calibri" w:hAnsi="Calibri"/>
                      <w:b/>
                    </w:rPr>
                    <w:t xml:space="preserve">interviewing </w:t>
                  </w:r>
                  <w:r w:rsidR="006C6844">
                    <w:rPr>
                      <w:rFonts w:ascii="Calibri" w:hAnsi="Calibri"/>
                      <w:b/>
                    </w:rPr>
                    <w:t>– getting the best from your patients</w:t>
                  </w:r>
                </w:p>
                <w:p w14:paraId="566C6F67" w14:textId="77777777" w:rsidR="00AD3D7F" w:rsidRPr="007275DF" w:rsidRDefault="00AD3D7F" w:rsidP="00CE7269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Jan Proctor-King, Ridge Medical Practice</w:t>
                  </w:r>
                  <w:r w:rsidRPr="00AD3D7F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2947" w:type="dxa"/>
                </w:tcPr>
                <w:p w14:paraId="18FAA2A1" w14:textId="77777777" w:rsidR="00AD3D7F" w:rsidRDefault="00AD3D7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Concurrent session L</w:t>
                  </w:r>
                </w:p>
                <w:p w14:paraId="623DB6A7" w14:textId="06F0F076" w:rsidR="00AD3D7F" w:rsidRDefault="00AD3D7F" w:rsidP="00CC11A7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</w:rPr>
                  </w:pPr>
                  <w:r w:rsidRPr="007275DF">
                    <w:rPr>
                      <w:rFonts w:ascii="Calibri" w:hAnsi="Calibri"/>
                    </w:rPr>
                    <w:t xml:space="preserve">Chair: </w:t>
                  </w:r>
                  <w:r w:rsidR="00A96412">
                    <w:rPr>
                      <w:rFonts w:ascii="Calibri" w:hAnsi="Calibri"/>
                    </w:rPr>
                    <w:t xml:space="preserve">Alex </w:t>
                  </w:r>
                  <w:r w:rsidR="00F34751">
                    <w:rPr>
                      <w:rFonts w:ascii="Calibri" w:hAnsi="Calibri"/>
                    </w:rPr>
                    <w:t>Chase</w:t>
                  </w:r>
                </w:p>
                <w:p w14:paraId="6673F105" w14:textId="77777777" w:rsidR="003C2999" w:rsidRDefault="003C2999" w:rsidP="008F1718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</w:p>
                <w:p w14:paraId="08F22D07" w14:textId="77777777" w:rsidR="008F1718" w:rsidRPr="002B2F72" w:rsidRDefault="008F1718" w:rsidP="008F1718">
                  <w:pPr>
                    <w:tabs>
                      <w:tab w:val="left" w:pos="851"/>
                      <w:tab w:val="left" w:pos="993"/>
                    </w:tabs>
                    <w:rPr>
                      <w:rFonts w:ascii="Calibri" w:hAnsi="Calibri"/>
                      <w:b/>
                    </w:rPr>
                  </w:pPr>
                  <w:r w:rsidRPr="002B2F72">
                    <w:rPr>
                      <w:rFonts w:ascii="Calibri" w:hAnsi="Calibri"/>
                      <w:b/>
                    </w:rPr>
                    <w:t>10.15</w:t>
                  </w:r>
                  <w:r w:rsidR="00AD3D7F" w:rsidRPr="002B2F72">
                    <w:rPr>
                      <w:rFonts w:ascii="Calibri" w:hAnsi="Calibri"/>
                      <w:b/>
                    </w:rPr>
                    <w:t xml:space="preserve">    </w:t>
                  </w:r>
                  <w:r w:rsidRPr="002B2F72">
                    <w:rPr>
                      <w:rFonts w:ascii="Calibri" w:hAnsi="Calibri"/>
                      <w:b/>
                    </w:rPr>
                    <w:t xml:space="preserve">Raising the profile of </w:t>
                  </w:r>
                </w:p>
                <w:p w14:paraId="4DB621B6" w14:textId="77777777" w:rsidR="00AD3D7F" w:rsidRPr="002B2F72" w:rsidRDefault="008F1718" w:rsidP="008F1718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  <w:b/>
                    </w:rPr>
                  </w:pPr>
                  <w:r w:rsidRPr="002B2F72">
                    <w:rPr>
                      <w:rFonts w:ascii="Calibri" w:hAnsi="Calibri"/>
                      <w:b/>
                    </w:rPr>
                    <w:t>PAs across England</w:t>
                  </w:r>
                </w:p>
                <w:p w14:paraId="43EF423A" w14:textId="77777777" w:rsidR="005D4E2C" w:rsidRPr="005D4E2C" w:rsidRDefault="005D4E2C" w:rsidP="005D4E2C">
                  <w:pPr>
                    <w:ind w:left="692"/>
                    <w:rPr>
                      <w:rFonts w:ascii="Tahoma" w:hAnsi="Tahoma" w:cs="Tahoma"/>
                      <w:color w:val="000000" w:themeColor="text1"/>
                      <w:sz w:val="23"/>
                      <w:szCs w:val="23"/>
                    </w:rPr>
                  </w:pPr>
                  <w:r w:rsidRPr="005D4E2C">
                    <w:rPr>
                      <w:rFonts w:ascii="Calibri" w:hAnsi="Calibri"/>
                      <w:color w:val="000000" w:themeColor="text1"/>
                    </w:rPr>
                    <w:t xml:space="preserve">Charlotte Scott-Wilson, </w:t>
                  </w:r>
                  <w:r w:rsidRPr="005D4E2C">
                    <w:rPr>
                      <w:rFonts w:ascii="Calibri" w:hAnsi="Calibri" w:cs="Calibri"/>
                      <w:color w:val="000000" w:themeColor="text1"/>
                      <w:lang w:val="en-US"/>
                    </w:rPr>
                    <w:t>Physician Associate Ambassador, Herefordshire and Worcestershire</w:t>
                  </w:r>
                </w:p>
                <w:p w14:paraId="4CCC7B78" w14:textId="77777777" w:rsidR="005D4E2C" w:rsidRPr="005D4E2C" w:rsidRDefault="005D4E2C" w:rsidP="005D4E2C">
                  <w:pPr>
                    <w:ind w:left="692"/>
                    <w:rPr>
                      <w:rFonts w:ascii="Tahoma" w:hAnsi="Tahoma" w:cs="Tahoma"/>
                      <w:color w:val="000000" w:themeColor="text1"/>
                      <w:sz w:val="23"/>
                      <w:szCs w:val="23"/>
                    </w:rPr>
                  </w:pPr>
                  <w:r w:rsidRPr="005D4E2C">
                    <w:rPr>
                      <w:rFonts w:ascii="Calibri" w:hAnsi="Calibri" w:cs="Calibri"/>
                      <w:color w:val="000000" w:themeColor="text1"/>
                      <w:lang w:val="en-US"/>
                    </w:rPr>
                    <w:t>Taurus Healthcare Ltd and Health Education England</w:t>
                  </w:r>
                </w:p>
                <w:p w14:paraId="5F38177C" w14:textId="5983BC55" w:rsidR="00AD3D7F" w:rsidRPr="007275DF" w:rsidRDefault="00AD3D7F" w:rsidP="00CC11A7">
                  <w:pPr>
                    <w:tabs>
                      <w:tab w:val="left" w:pos="851"/>
                      <w:tab w:val="left" w:pos="993"/>
                    </w:tabs>
                    <w:ind w:left="720"/>
                    <w:rPr>
                      <w:rFonts w:ascii="Calibri" w:hAnsi="Calibri"/>
                    </w:rPr>
                  </w:pPr>
                </w:p>
              </w:tc>
            </w:tr>
          </w:tbl>
          <w:p w14:paraId="77FAF837" w14:textId="77777777" w:rsidR="00AD3D7F" w:rsidRPr="00577C31" w:rsidRDefault="00AD3D7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</w:tc>
      </w:tr>
      <w:tr w:rsidR="00AD3D7F" w:rsidRPr="00577C31" w14:paraId="5ADBF181" w14:textId="77777777" w:rsidTr="00CC11A7">
        <w:tc>
          <w:tcPr>
            <w:tcW w:w="1129" w:type="dxa"/>
            <w:tcBorders>
              <w:top w:val="nil"/>
              <w:bottom w:val="nil"/>
            </w:tcBorders>
          </w:tcPr>
          <w:p w14:paraId="1E0D1BDC" w14:textId="77777777" w:rsidR="00AD3D7F" w:rsidRDefault="00AD3D7F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77F27B98" w14:textId="77777777" w:rsidR="00AD3D7F" w:rsidRDefault="008F1718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11.45</w:t>
            </w:r>
          </w:p>
          <w:p w14:paraId="2C7C6AA9" w14:textId="77777777" w:rsidR="008F1718" w:rsidRDefault="008F1718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3C14935C" w14:textId="77777777" w:rsidR="008F1718" w:rsidRDefault="008F1718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7C661293" w14:textId="77777777" w:rsidR="008F1718" w:rsidRPr="00577C31" w:rsidRDefault="008F1718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13.00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72E38FA7" w14:textId="77777777" w:rsidR="00AD3D7F" w:rsidRDefault="00AD3D7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  <w:p w14:paraId="1F0AFC6C" w14:textId="77777777" w:rsidR="00AD3D7F" w:rsidRPr="008F1718" w:rsidRDefault="008F171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8F1718">
              <w:rPr>
                <w:rFonts w:ascii="Calibri" w:hAnsi="Calibri"/>
                <w:b/>
              </w:rPr>
              <w:t>Lunchtime plenary session: annual general meeting</w:t>
            </w:r>
          </w:p>
          <w:p w14:paraId="03826D5E" w14:textId="77777777" w:rsidR="008F1718" w:rsidRDefault="008F171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 Straughton, president, Faculty of Physician Associates</w:t>
            </w:r>
          </w:p>
          <w:p w14:paraId="3DAA501E" w14:textId="77777777" w:rsidR="008F1718" w:rsidRDefault="008F171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  <w:p w14:paraId="49D065BD" w14:textId="77777777" w:rsidR="008F1718" w:rsidRPr="00BB5D46" w:rsidRDefault="008F171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Lunch and poster exhibition</w:t>
            </w:r>
          </w:p>
        </w:tc>
      </w:tr>
    </w:tbl>
    <w:p w14:paraId="42CCC6A4" w14:textId="77777777" w:rsidR="00085573" w:rsidRDefault="00085573" w:rsidP="0087152B">
      <w:pPr>
        <w:ind w:right="1134"/>
        <w:rPr>
          <w:rFonts w:ascii="Calibri" w:hAnsi="Calibri" w:cs="Calibri"/>
          <w:sz w:val="24"/>
        </w:rPr>
      </w:pPr>
    </w:p>
    <w:p w14:paraId="44ED672E" w14:textId="77777777" w:rsidR="005A7348" w:rsidRDefault="005A7348">
      <w:pPr>
        <w:rPr>
          <w:rFonts w:ascii="Calibri" w:hAnsi="Calibri"/>
          <w:b/>
          <w:color w:val="2781C6" w:themeColor="accent2"/>
        </w:rPr>
      </w:pPr>
      <w:r>
        <w:rPr>
          <w:rFonts w:ascii="Calibri" w:hAnsi="Calibri"/>
          <w:b/>
          <w:color w:val="2781C6" w:themeColor="accent2"/>
        </w:rPr>
        <w:br w:type="page"/>
      </w:r>
    </w:p>
    <w:p w14:paraId="629C353D" w14:textId="77777777" w:rsidR="005A7348" w:rsidRPr="00577C31" w:rsidRDefault="005A7348" w:rsidP="005A7348">
      <w:pPr>
        <w:tabs>
          <w:tab w:val="left" w:pos="851"/>
          <w:tab w:val="left" w:pos="993"/>
        </w:tabs>
        <w:rPr>
          <w:rFonts w:ascii="Calibri" w:hAnsi="Calibri"/>
          <w:b/>
        </w:rPr>
      </w:pPr>
      <w:r>
        <w:rPr>
          <w:rFonts w:ascii="Calibri" w:hAnsi="Calibri"/>
          <w:b/>
          <w:color w:val="2781C6" w:themeColor="accent2"/>
        </w:rPr>
        <w:lastRenderedPageBreak/>
        <w:t>Concurrent sessions M, N and O</w:t>
      </w:r>
      <w:r w:rsidRPr="00577C31">
        <w:rPr>
          <w:rFonts w:ascii="Calibri" w:hAnsi="Calibri"/>
          <w:b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7"/>
        <w:gridCol w:w="2947"/>
        <w:gridCol w:w="2947"/>
      </w:tblGrid>
      <w:tr w:rsidR="005A7348" w14:paraId="30AD3360" w14:textId="77777777" w:rsidTr="00CC11A7">
        <w:tc>
          <w:tcPr>
            <w:tcW w:w="2947" w:type="dxa"/>
          </w:tcPr>
          <w:p w14:paraId="1DB343B9" w14:textId="77777777" w:rsidR="005A7348" w:rsidRDefault="0070123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Wolfson T</w:t>
            </w:r>
            <w:r w:rsidR="005A7348">
              <w:rPr>
                <w:rFonts w:ascii="Calibri" w:hAnsi="Calibri"/>
                <w:b/>
              </w:rPr>
              <w:t>heatre</w:t>
            </w:r>
          </w:p>
        </w:tc>
        <w:tc>
          <w:tcPr>
            <w:tcW w:w="2947" w:type="dxa"/>
          </w:tcPr>
          <w:p w14:paraId="0139CC87" w14:textId="77777777" w:rsidR="005A7348" w:rsidRDefault="005A734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Dorchester Library</w:t>
            </w:r>
          </w:p>
        </w:tc>
        <w:tc>
          <w:tcPr>
            <w:tcW w:w="2947" w:type="dxa"/>
          </w:tcPr>
          <w:p w14:paraId="216812FD" w14:textId="77777777" w:rsidR="005A7348" w:rsidRDefault="005A734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Council Chamber</w:t>
            </w:r>
          </w:p>
        </w:tc>
      </w:tr>
      <w:tr w:rsidR="005A7348" w14:paraId="2E72C379" w14:textId="77777777" w:rsidTr="00CC11A7">
        <w:tc>
          <w:tcPr>
            <w:tcW w:w="2947" w:type="dxa"/>
          </w:tcPr>
          <w:p w14:paraId="7F98C971" w14:textId="77777777" w:rsidR="005A7348" w:rsidRDefault="005A734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Concurrent session M</w:t>
            </w:r>
          </w:p>
          <w:p w14:paraId="2374FB43" w14:textId="5201BE49" w:rsidR="005A7348" w:rsidRPr="007275DF" w:rsidRDefault="00BF315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Chair: Mikaela Carey</w:t>
            </w:r>
          </w:p>
          <w:p w14:paraId="59D7F74E" w14:textId="77777777" w:rsidR="005A7348" w:rsidRDefault="005A734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4D374D7E" w14:textId="77777777" w:rsidR="00A06747" w:rsidRDefault="00B86113" w:rsidP="00A0674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14.00</w:t>
            </w:r>
            <w:r w:rsidR="005A7348">
              <w:rPr>
                <w:rFonts w:ascii="Calibri" w:hAnsi="Calibri"/>
                <w:b/>
              </w:rPr>
              <w:t xml:space="preserve">    </w:t>
            </w:r>
            <w:r w:rsidR="00A06747">
              <w:rPr>
                <w:rFonts w:ascii="Calibri" w:hAnsi="Calibri"/>
                <w:b/>
              </w:rPr>
              <w:t>T</w:t>
            </w:r>
            <w:r w:rsidRPr="00B86113">
              <w:rPr>
                <w:rFonts w:ascii="Calibri" w:hAnsi="Calibri"/>
                <w:b/>
              </w:rPr>
              <w:t xml:space="preserve">he PA role in child </w:t>
            </w:r>
          </w:p>
          <w:p w14:paraId="5DA4B2AA" w14:textId="77777777" w:rsidR="005A7348" w:rsidRPr="00B86113" w:rsidRDefault="00B86113" w:rsidP="00A06747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  <w:b/>
              </w:rPr>
            </w:pPr>
            <w:r w:rsidRPr="00B86113">
              <w:rPr>
                <w:rFonts w:ascii="Calibri" w:hAnsi="Calibri"/>
                <w:b/>
              </w:rPr>
              <w:t>dental health; safeguarding and dental trauma</w:t>
            </w:r>
          </w:p>
          <w:p w14:paraId="12670013" w14:textId="77777777" w:rsidR="005A7348" w:rsidRPr="00B86113" w:rsidRDefault="00B86113" w:rsidP="00CC11A7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Mr </w:t>
            </w:r>
            <w:proofErr w:type="spellStart"/>
            <w:r>
              <w:rPr>
                <w:rFonts w:ascii="Calibri" w:hAnsi="Calibri"/>
              </w:rPr>
              <w:t>Thaylan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Kandiah</w:t>
            </w:r>
            <w:proofErr w:type="spellEnd"/>
            <w:r>
              <w:rPr>
                <w:rFonts w:ascii="Calibri" w:hAnsi="Calibri"/>
              </w:rPr>
              <w:t>, Surrey and Sussex Healthcare NHS Trust</w:t>
            </w:r>
          </w:p>
          <w:p w14:paraId="147A83FD" w14:textId="77777777" w:rsidR="005A7348" w:rsidRDefault="005A7348" w:rsidP="00CC11A7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</w:rPr>
            </w:pPr>
          </w:p>
          <w:p w14:paraId="3B264565" w14:textId="77777777" w:rsidR="005A7348" w:rsidRPr="007275DF" w:rsidRDefault="00B86113" w:rsidP="00A0674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14.45</w:t>
            </w:r>
            <w:r w:rsidR="005A7348">
              <w:rPr>
                <w:rFonts w:ascii="Calibri" w:hAnsi="Calibri"/>
                <w:b/>
              </w:rPr>
              <w:t xml:space="preserve">    </w:t>
            </w:r>
            <w:r w:rsidR="00A06747">
              <w:rPr>
                <w:rFonts w:ascii="Calibri" w:hAnsi="Calibri"/>
                <w:b/>
              </w:rPr>
              <w:t>TBC</w:t>
            </w:r>
          </w:p>
          <w:p w14:paraId="46410E48" w14:textId="77777777" w:rsidR="005A7348" w:rsidRPr="006944EF" w:rsidRDefault="005A734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</w:tc>
        <w:tc>
          <w:tcPr>
            <w:tcW w:w="2947" w:type="dxa"/>
          </w:tcPr>
          <w:p w14:paraId="48CDAAC9" w14:textId="77777777" w:rsidR="005A7348" w:rsidRDefault="005A734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Concurrent session N</w:t>
            </w:r>
          </w:p>
          <w:p w14:paraId="151DB791" w14:textId="27EDE4BE" w:rsidR="005A7348" w:rsidRPr="007275DF" w:rsidRDefault="005066E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Chair: Kate Straughton</w:t>
            </w:r>
          </w:p>
          <w:p w14:paraId="3017E149" w14:textId="77777777" w:rsidR="005A7348" w:rsidRDefault="005A734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1F2A7C6C" w14:textId="77777777" w:rsidR="00B86113" w:rsidRPr="002B2F72" w:rsidRDefault="00B86113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2B2F72">
              <w:rPr>
                <w:rFonts w:ascii="Calibri" w:hAnsi="Calibri"/>
                <w:b/>
              </w:rPr>
              <w:t>14.00</w:t>
            </w:r>
            <w:r w:rsidR="005A7348" w:rsidRPr="002B2F72">
              <w:rPr>
                <w:rFonts w:ascii="Calibri" w:hAnsi="Calibri"/>
                <w:b/>
              </w:rPr>
              <w:t xml:space="preserve">    </w:t>
            </w:r>
            <w:r w:rsidRPr="002B2F72">
              <w:rPr>
                <w:rFonts w:ascii="Calibri" w:hAnsi="Calibri"/>
                <w:b/>
              </w:rPr>
              <w:t xml:space="preserve">Women’s health – </w:t>
            </w:r>
          </w:p>
          <w:p w14:paraId="3BF3F8FA" w14:textId="77777777" w:rsidR="005A7348" w:rsidRPr="002B2F72" w:rsidRDefault="00B86113" w:rsidP="00B86113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  <w:b/>
              </w:rPr>
            </w:pPr>
            <w:r w:rsidRPr="002B2F72">
              <w:rPr>
                <w:rFonts w:ascii="Calibri" w:hAnsi="Calibri"/>
                <w:b/>
              </w:rPr>
              <w:t>pelvic pain</w:t>
            </w:r>
          </w:p>
          <w:p w14:paraId="19A35C13" w14:textId="77777777" w:rsidR="00B86113" w:rsidRPr="002B2F72" w:rsidRDefault="005066EF" w:rsidP="00B86113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Larry Mack Wilson, St George’s University Hospital NHS Foundation Trust </w:t>
            </w:r>
          </w:p>
          <w:p w14:paraId="2B1002CB" w14:textId="77777777" w:rsidR="005A7348" w:rsidRPr="007275DF" w:rsidRDefault="005A7348" w:rsidP="00CC11A7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  <w:color w:val="FF0000"/>
              </w:rPr>
            </w:pPr>
          </w:p>
          <w:p w14:paraId="204800F0" w14:textId="77777777" w:rsidR="003C2999" w:rsidRDefault="003C2999" w:rsidP="00887BFC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0558ACD7" w14:textId="77777777" w:rsidR="00887BFC" w:rsidRDefault="00887BFC" w:rsidP="00887BFC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14.45</w:t>
            </w:r>
            <w:r w:rsidR="005A7348" w:rsidRPr="00AD3D7F"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</w:rPr>
              <w:t xml:space="preserve">Obstetric medicine: </w:t>
            </w:r>
          </w:p>
          <w:p w14:paraId="35EB69AE" w14:textId="77777777" w:rsidR="005A7348" w:rsidRPr="00AD3D7F" w:rsidRDefault="00887BFC" w:rsidP="00887BFC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common presentations for the pregnant woman</w:t>
            </w:r>
          </w:p>
          <w:p w14:paraId="23420D2F" w14:textId="77777777" w:rsidR="005A7348" w:rsidRPr="007275DF" w:rsidRDefault="00887BFC" w:rsidP="00CC11A7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 Catherine Nelson-Piercy, Guys’ and St Thomas’ NHS Foundation Trust</w:t>
            </w:r>
            <w:r w:rsidR="005A7348" w:rsidRPr="00AD3D7F">
              <w:rPr>
                <w:rFonts w:ascii="Calibri" w:hAnsi="Calibri"/>
              </w:rPr>
              <w:t xml:space="preserve"> </w:t>
            </w:r>
          </w:p>
        </w:tc>
        <w:tc>
          <w:tcPr>
            <w:tcW w:w="2947" w:type="dxa"/>
          </w:tcPr>
          <w:p w14:paraId="380076CD" w14:textId="77777777" w:rsidR="005A7348" w:rsidRDefault="005A734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Concurrent session O</w:t>
            </w:r>
          </w:p>
          <w:p w14:paraId="04DA6F31" w14:textId="6C6D07EA" w:rsidR="005A7348" w:rsidRDefault="005A734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 w:rsidRPr="007275DF">
              <w:rPr>
                <w:rFonts w:ascii="Calibri" w:hAnsi="Calibri"/>
              </w:rPr>
              <w:t xml:space="preserve">Chair: </w:t>
            </w:r>
            <w:r w:rsidR="005066EF">
              <w:rPr>
                <w:rFonts w:ascii="Calibri" w:hAnsi="Calibri"/>
              </w:rPr>
              <w:t>Michelle Chapman</w:t>
            </w:r>
          </w:p>
          <w:p w14:paraId="4AE860AD" w14:textId="77777777" w:rsidR="005A7348" w:rsidRDefault="005A7348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  <w:p w14:paraId="4FD19753" w14:textId="77777777" w:rsidR="005066EF" w:rsidRDefault="00887BFC" w:rsidP="005066EF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887BFC">
              <w:rPr>
                <w:rFonts w:ascii="Calibri" w:hAnsi="Calibri"/>
                <w:b/>
              </w:rPr>
              <w:t>14.00</w:t>
            </w:r>
            <w:r w:rsidR="005A7348" w:rsidRPr="00887BFC">
              <w:rPr>
                <w:rFonts w:ascii="Calibri" w:hAnsi="Calibri"/>
                <w:b/>
              </w:rPr>
              <w:t xml:space="preserve">    </w:t>
            </w:r>
            <w:r w:rsidR="005066EF">
              <w:rPr>
                <w:rFonts w:ascii="Calibri" w:hAnsi="Calibri"/>
                <w:b/>
              </w:rPr>
              <w:t xml:space="preserve">Roadmap to your </w:t>
            </w:r>
          </w:p>
          <w:p w14:paraId="36A73A1F" w14:textId="77777777" w:rsidR="005A7348" w:rsidRPr="00887BFC" w:rsidRDefault="005066EF" w:rsidP="005066EF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career</w:t>
            </w:r>
          </w:p>
          <w:p w14:paraId="486D917A" w14:textId="77777777" w:rsidR="005A7348" w:rsidRPr="007275DF" w:rsidRDefault="00887BFC" w:rsidP="00CC11A7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</w:rPr>
            </w:pPr>
            <w:r w:rsidRPr="00887BFC">
              <w:rPr>
                <w:rFonts w:ascii="Calibri" w:hAnsi="Calibri"/>
              </w:rPr>
              <w:t>Dr Natalie King, Surrey and Sussex Healthcare NHS Trust</w:t>
            </w:r>
          </w:p>
        </w:tc>
      </w:tr>
    </w:tbl>
    <w:p w14:paraId="03C1BDBF" w14:textId="77777777" w:rsidR="005A7348" w:rsidRDefault="005A7348" w:rsidP="0087152B">
      <w:pPr>
        <w:ind w:right="1134"/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7D9F2" w:themeColor="accent3"/>
          <w:insideV w:val="none" w:sz="0" w:space="0" w:color="auto"/>
        </w:tblBorders>
        <w:tblLayout w:type="fixed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129"/>
        <w:gridCol w:w="7938"/>
      </w:tblGrid>
      <w:tr w:rsidR="00B92DEA" w:rsidRPr="00577C31" w14:paraId="0505B09C" w14:textId="77777777" w:rsidTr="00CC11A7">
        <w:tc>
          <w:tcPr>
            <w:tcW w:w="1129" w:type="dxa"/>
            <w:tcBorders>
              <w:top w:val="nil"/>
              <w:bottom w:val="nil"/>
            </w:tcBorders>
          </w:tcPr>
          <w:p w14:paraId="3A98F21F" w14:textId="77777777" w:rsidR="00B92DEA" w:rsidRPr="00577C31" w:rsidRDefault="00B92DEA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15.3</w:t>
            </w:r>
            <w:r w:rsidRPr="00577C31">
              <w:rPr>
                <w:rFonts w:ascii="Calibri" w:hAnsi="Calibri"/>
                <w:b/>
              </w:rPr>
              <w:t>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88D6FC6" w14:textId="77777777" w:rsidR="00B92DEA" w:rsidRPr="00577C31" w:rsidRDefault="00B92DEA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577C31">
              <w:rPr>
                <w:rFonts w:ascii="Calibri" w:hAnsi="Calibri"/>
              </w:rPr>
              <w:t>offee</w:t>
            </w:r>
            <w:r>
              <w:rPr>
                <w:rFonts w:ascii="Calibri" w:hAnsi="Calibri"/>
              </w:rPr>
              <w:t xml:space="preserve"> and exhibition of posters</w:t>
            </w:r>
          </w:p>
        </w:tc>
      </w:tr>
    </w:tbl>
    <w:p w14:paraId="4655148F" w14:textId="77777777" w:rsidR="00B92DEA" w:rsidRDefault="00B92DEA" w:rsidP="00B92DEA">
      <w:pPr>
        <w:tabs>
          <w:tab w:val="left" w:pos="851"/>
          <w:tab w:val="left" w:pos="993"/>
        </w:tabs>
        <w:rPr>
          <w:rFonts w:ascii="Calibri" w:hAnsi="Calibri"/>
          <w:b/>
          <w:color w:val="2781C6" w:themeColor="accent2"/>
        </w:rPr>
      </w:pPr>
    </w:p>
    <w:p w14:paraId="49027B27" w14:textId="77777777" w:rsidR="00B92DEA" w:rsidRPr="00577C31" w:rsidRDefault="00B92DEA" w:rsidP="00B92DEA">
      <w:pPr>
        <w:tabs>
          <w:tab w:val="left" w:pos="851"/>
          <w:tab w:val="left" w:pos="993"/>
        </w:tabs>
        <w:rPr>
          <w:rFonts w:ascii="Calibri" w:hAnsi="Calibri"/>
          <w:b/>
        </w:rPr>
      </w:pPr>
      <w:r>
        <w:rPr>
          <w:rFonts w:ascii="Calibri" w:hAnsi="Calibri"/>
          <w:b/>
          <w:color w:val="2781C6" w:themeColor="accent2"/>
        </w:rPr>
        <w:t>Concurrent sessions P, Q and R</w:t>
      </w:r>
      <w:r w:rsidRPr="00577C31">
        <w:rPr>
          <w:rFonts w:ascii="Calibri" w:hAnsi="Calibri"/>
          <w:b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7"/>
        <w:gridCol w:w="2947"/>
        <w:gridCol w:w="2947"/>
      </w:tblGrid>
      <w:tr w:rsidR="00B92DEA" w14:paraId="506ED091" w14:textId="77777777" w:rsidTr="00CC11A7">
        <w:tc>
          <w:tcPr>
            <w:tcW w:w="2947" w:type="dxa"/>
          </w:tcPr>
          <w:p w14:paraId="7F3B72C3" w14:textId="77777777" w:rsidR="00B92DEA" w:rsidRDefault="0070123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Wolfson T</w:t>
            </w:r>
            <w:r w:rsidR="00B92DEA">
              <w:rPr>
                <w:rFonts w:ascii="Calibri" w:hAnsi="Calibri"/>
                <w:b/>
              </w:rPr>
              <w:t>heatre</w:t>
            </w:r>
          </w:p>
        </w:tc>
        <w:tc>
          <w:tcPr>
            <w:tcW w:w="2947" w:type="dxa"/>
          </w:tcPr>
          <w:p w14:paraId="26AE9CC0" w14:textId="77777777" w:rsidR="00B92DEA" w:rsidRDefault="00B92DEA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Dorchester Library</w:t>
            </w:r>
          </w:p>
        </w:tc>
        <w:tc>
          <w:tcPr>
            <w:tcW w:w="2947" w:type="dxa"/>
          </w:tcPr>
          <w:p w14:paraId="13C0399C" w14:textId="77777777" w:rsidR="00B92DEA" w:rsidRDefault="00B92DEA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Council Chamber</w:t>
            </w:r>
          </w:p>
        </w:tc>
      </w:tr>
      <w:tr w:rsidR="00B92DEA" w14:paraId="728DE600" w14:textId="77777777" w:rsidTr="00CC11A7">
        <w:tc>
          <w:tcPr>
            <w:tcW w:w="2947" w:type="dxa"/>
          </w:tcPr>
          <w:p w14:paraId="46441BAC" w14:textId="77777777" w:rsidR="00B92DEA" w:rsidRDefault="00B92DEA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Concurrent session P</w:t>
            </w:r>
          </w:p>
          <w:p w14:paraId="3DE67CE3" w14:textId="77777777" w:rsidR="00B92DEA" w:rsidRPr="007275DF" w:rsidRDefault="005066E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Chair: </w:t>
            </w:r>
            <w:r w:rsidR="00A96412" w:rsidRPr="00E13A63">
              <w:rPr>
                <w:rFonts w:asciiTheme="minorHAnsi" w:hAnsiTheme="minorHAnsi" w:cstheme="minorHAnsi"/>
              </w:rPr>
              <w:t xml:space="preserve">Amy </w:t>
            </w:r>
            <w:proofErr w:type="spellStart"/>
            <w:r w:rsidR="00A96412" w:rsidRPr="00E13A63">
              <w:rPr>
                <w:rFonts w:asciiTheme="minorHAnsi" w:hAnsiTheme="minorHAnsi" w:cstheme="minorHAnsi"/>
              </w:rPr>
              <w:t>Tullin</w:t>
            </w:r>
            <w:proofErr w:type="spellEnd"/>
            <w:r w:rsidR="00A96412" w:rsidRPr="00E13A63">
              <w:rPr>
                <w:rFonts w:asciiTheme="minorHAnsi" w:hAnsiTheme="minorHAnsi" w:cstheme="minorHAnsi"/>
              </w:rPr>
              <w:t>, Epsom and St Helier’s University Hospitals</w:t>
            </w:r>
          </w:p>
          <w:p w14:paraId="4E51DD6A" w14:textId="77777777" w:rsidR="00B92DEA" w:rsidRDefault="00B92DEA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35A81A41" w14:textId="77777777" w:rsidR="003C2999" w:rsidRDefault="003C2999" w:rsidP="00F712FD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0D03F4ED" w14:textId="77777777" w:rsidR="00F712FD" w:rsidRDefault="00B92DEA" w:rsidP="00F712FD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15.45    </w:t>
            </w:r>
            <w:r w:rsidR="00F712FD">
              <w:rPr>
                <w:rFonts w:ascii="Calibri" w:hAnsi="Calibri"/>
                <w:b/>
              </w:rPr>
              <w:t xml:space="preserve">A case that changed </w:t>
            </w:r>
          </w:p>
          <w:p w14:paraId="6BD7DC3F" w14:textId="77777777" w:rsidR="00B92DEA" w:rsidRPr="00B86113" w:rsidRDefault="00F712FD" w:rsidP="00F712FD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my practice</w:t>
            </w:r>
          </w:p>
          <w:p w14:paraId="532946E9" w14:textId="77777777" w:rsidR="00B92DEA" w:rsidRPr="00B86113" w:rsidRDefault="00F712FD" w:rsidP="00CC11A7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Diane O’Meara, University Hospitals Leicester</w:t>
            </w:r>
          </w:p>
          <w:p w14:paraId="71923361" w14:textId="77777777" w:rsidR="00B92DEA" w:rsidRDefault="00B92DEA" w:rsidP="00CC11A7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</w:rPr>
            </w:pPr>
          </w:p>
          <w:p w14:paraId="10CA0F2C" w14:textId="77777777" w:rsidR="00F712FD" w:rsidRDefault="00F712FD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16.30</w:t>
            </w:r>
            <w:r w:rsidR="00B92DEA">
              <w:rPr>
                <w:rFonts w:ascii="Calibri" w:hAnsi="Calibri"/>
                <w:b/>
              </w:rPr>
              <w:t xml:space="preserve">    </w:t>
            </w:r>
            <w:r>
              <w:rPr>
                <w:rFonts w:ascii="Calibri" w:hAnsi="Calibri"/>
                <w:b/>
              </w:rPr>
              <w:t xml:space="preserve">A case the changed </w:t>
            </w:r>
          </w:p>
          <w:p w14:paraId="32B4B312" w14:textId="77777777" w:rsidR="00B92DEA" w:rsidRDefault="00F712FD" w:rsidP="00F712FD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my practice</w:t>
            </w:r>
            <w:r w:rsidR="00B92DEA">
              <w:rPr>
                <w:rFonts w:ascii="Calibri" w:hAnsi="Calibri"/>
                <w:b/>
              </w:rPr>
              <w:t xml:space="preserve"> </w:t>
            </w:r>
          </w:p>
          <w:p w14:paraId="59469A32" w14:textId="77777777" w:rsidR="00B92DEA" w:rsidRPr="007275DF" w:rsidRDefault="00F712FD" w:rsidP="00CC11A7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Amir Hassan, Epsom and St Helier’s University Hospitals</w:t>
            </w:r>
          </w:p>
          <w:p w14:paraId="04965625" w14:textId="77777777" w:rsidR="00B92DEA" w:rsidRPr="006944EF" w:rsidRDefault="00B92DEA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</w:tc>
        <w:tc>
          <w:tcPr>
            <w:tcW w:w="2947" w:type="dxa"/>
          </w:tcPr>
          <w:p w14:paraId="16738516" w14:textId="77777777" w:rsidR="00B92DEA" w:rsidRDefault="00B92DEA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Concurrent session Q</w:t>
            </w:r>
          </w:p>
          <w:p w14:paraId="68C566F2" w14:textId="77777777" w:rsidR="00B92DEA" w:rsidRPr="007275DF" w:rsidRDefault="00CF6E08" w:rsidP="00A96412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Chair: Jamie Saunders, Guys and St Thomas’ NHS Trust</w:t>
            </w:r>
          </w:p>
          <w:p w14:paraId="780B3677" w14:textId="77777777" w:rsidR="00B92DEA" w:rsidRDefault="00B92DEA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61356A4A" w14:textId="77777777" w:rsidR="003C2999" w:rsidRDefault="003C2999" w:rsidP="00F712FD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593B8AD9" w14:textId="77777777" w:rsidR="00B92DEA" w:rsidRDefault="00F712FD" w:rsidP="00F712FD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2B2F72">
              <w:rPr>
                <w:rFonts w:ascii="Calibri" w:hAnsi="Calibri"/>
                <w:b/>
              </w:rPr>
              <w:t>15.45</w:t>
            </w:r>
            <w:r w:rsidR="00B92DEA" w:rsidRPr="002B2F72">
              <w:rPr>
                <w:rFonts w:ascii="Calibri" w:hAnsi="Calibri"/>
                <w:b/>
              </w:rPr>
              <w:t xml:space="preserve">    </w:t>
            </w:r>
            <w:r w:rsidR="0009755E">
              <w:rPr>
                <w:rFonts w:ascii="Calibri" w:hAnsi="Calibri"/>
                <w:b/>
              </w:rPr>
              <w:t>An update in asthma</w:t>
            </w:r>
          </w:p>
          <w:p w14:paraId="5C4A8B3C" w14:textId="77777777" w:rsidR="003C2999" w:rsidRDefault="0009755E" w:rsidP="0009755E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  <w:color w:val="FF0000"/>
              </w:rPr>
            </w:pPr>
            <w:proofErr w:type="spellStart"/>
            <w:r>
              <w:rPr>
                <w:rFonts w:ascii="Calibri" w:hAnsi="Calibri"/>
              </w:rPr>
              <w:t>Tripti</w:t>
            </w:r>
            <w:proofErr w:type="spellEnd"/>
            <w:r>
              <w:rPr>
                <w:rFonts w:ascii="Calibri" w:hAnsi="Calibri"/>
              </w:rPr>
              <w:t xml:space="preserve"> Chakraborty, St George’s University of London </w:t>
            </w:r>
          </w:p>
          <w:p w14:paraId="32CC65EC" w14:textId="77777777" w:rsidR="00FD691F" w:rsidRPr="0009755E" w:rsidRDefault="00FD691F" w:rsidP="0009755E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</w:rPr>
            </w:pPr>
          </w:p>
          <w:p w14:paraId="666EE281" w14:textId="77777777" w:rsidR="003C2999" w:rsidRDefault="003C2999" w:rsidP="00F712FD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</w:p>
          <w:p w14:paraId="46F44B8D" w14:textId="77777777" w:rsidR="0009755E" w:rsidRDefault="00F712FD" w:rsidP="00F712FD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2B2F72">
              <w:rPr>
                <w:rFonts w:ascii="Calibri" w:hAnsi="Calibri"/>
                <w:b/>
              </w:rPr>
              <w:t>16.30</w:t>
            </w:r>
            <w:r w:rsidR="00B92DEA" w:rsidRPr="002B2F72">
              <w:rPr>
                <w:rFonts w:ascii="Calibri" w:hAnsi="Calibri"/>
                <w:b/>
              </w:rPr>
              <w:t xml:space="preserve">    </w:t>
            </w:r>
            <w:r w:rsidR="0009755E">
              <w:rPr>
                <w:rFonts w:ascii="Calibri" w:hAnsi="Calibri"/>
                <w:b/>
              </w:rPr>
              <w:t xml:space="preserve">Paediatrics – case </w:t>
            </w:r>
          </w:p>
          <w:p w14:paraId="25032E26" w14:textId="77777777" w:rsidR="00B92DEA" w:rsidRPr="002B2F72" w:rsidRDefault="0009755E" w:rsidP="0009755E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discussions on liver dysfunction </w:t>
            </w:r>
          </w:p>
          <w:p w14:paraId="060E3E0D" w14:textId="77777777" w:rsidR="00B92DEA" w:rsidRPr="007275DF" w:rsidRDefault="005066EF" w:rsidP="00CC11A7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Alex Brant, Birmingham Children’s Hospital</w:t>
            </w:r>
          </w:p>
        </w:tc>
        <w:tc>
          <w:tcPr>
            <w:tcW w:w="2947" w:type="dxa"/>
          </w:tcPr>
          <w:p w14:paraId="6B6F2ED2" w14:textId="77777777" w:rsidR="00B92DEA" w:rsidRDefault="00B92DEA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Concurrent session R</w:t>
            </w:r>
          </w:p>
          <w:p w14:paraId="23640DAD" w14:textId="77777777" w:rsidR="00B92DEA" w:rsidRDefault="00A96412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Chair: Michelle Chapman, Faculty of Physician Associates</w:t>
            </w:r>
          </w:p>
          <w:p w14:paraId="506D622A" w14:textId="77777777" w:rsidR="00B92DEA" w:rsidRDefault="00B92DEA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  <w:p w14:paraId="0F5BC791" w14:textId="77777777" w:rsidR="0009755E" w:rsidRDefault="00F712FD" w:rsidP="00F712FD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15.45</w:t>
            </w:r>
            <w:r w:rsidR="00B92DEA" w:rsidRPr="00887BFC">
              <w:rPr>
                <w:rFonts w:ascii="Calibri" w:hAnsi="Calibri"/>
                <w:b/>
              </w:rPr>
              <w:t xml:space="preserve">    </w:t>
            </w:r>
            <w:r w:rsidR="0009755E">
              <w:rPr>
                <w:rFonts w:ascii="Calibri" w:hAnsi="Calibri"/>
                <w:b/>
              </w:rPr>
              <w:t>The 21</w:t>
            </w:r>
            <w:r w:rsidR="0009755E" w:rsidRPr="0009755E">
              <w:rPr>
                <w:rFonts w:ascii="Calibri" w:hAnsi="Calibri"/>
                <w:b/>
                <w:vertAlign w:val="superscript"/>
              </w:rPr>
              <w:t>st</w:t>
            </w:r>
            <w:r w:rsidR="0009755E">
              <w:rPr>
                <w:rFonts w:ascii="Calibri" w:hAnsi="Calibri"/>
                <w:b/>
              </w:rPr>
              <w:t xml:space="preserve"> century </w:t>
            </w:r>
          </w:p>
          <w:p w14:paraId="4F03C524" w14:textId="77777777" w:rsidR="00B92DEA" w:rsidRPr="00887BFC" w:rsidRDefault="0009755E" w:rsidP="0009755E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stethoscope – a practical workshop in point of care ultrasound</w:t>
            </w:r>
          </w:p>
          <w:p w14:paraId="5EAECA25" w14:textId="77777777" w:rsidR="00B92DEA" w:rsidRPr="007275DF" w:rsidRDefault="00B92DEA" w:rsidP="00FD691F">
            <w:pPr>
              <w:tabs>
                <w:tab w:val="left" w:pos="851"/>
                <w:tab w:val="left" w:pos="993"/>
              </w:tabs>
              <w:ind w:left="720"/>
              <w:rPr>
                <w:rFonts w:ascii="Calibri" w:hAnsi="Calibri"/>
              </w:rPr>
            </w:pPr>
            <w:r w:rsidRPr="00887BFC">
              <w:rPr>
                <w:rFonts w:ascii="Calibri" w:hAnsi="Calibri"/>
              </w:rPr>
              <w:t xml:space="preserve">Dr </w:t>
            </w:r>
            <w:r w:rsidR="00F712FD">
              <w:rPr>
                <w:rFonts w:ascii="Calibri" w:hAnsi="Calibri"/>
              </w:rPr>
              <w:t xml:space="preserve">Martin </w:t>
            </w:r>
            <w:proofErr w:type="spellStart"/>
            <w:r w:rsidR="00F712FD">
              <w:rPr>
                <w:rFonts w:ascii="Calibri" w:hAnsi="Calibri"/>
              </w:rPr>
              <w:t>Dachsel</w:t>
            </w:r>
            <w:proofErr w:type="spellEnd"/>
            <w:r w:rsidRPr="00887BFC">
              <w:rPr>
                <w:rFonts w:ascii="Calibri" w:hAnsi="Calibri"/>
              </w:rPr>
              <w:t>, Surrey and Sussex Healthcare NHS Trust</w:t>
            </w:r>
            <w:r w:rsidR="0009755E">
              <w:rPr>
                <w:rFonts w:ascii="Calibri" w:hAnsi="Calibri"/>
              </w:rPr>
              <w:t xml:space="preserve">, </w:t>
            </w:r>
            <w:r w:rsidR="00F712FD">
              <w:rPr>
                <w:rFonts w:ascii="Calibri" w:hAnsi="Calibri"/>
              </w:rPr>
              <w:t xml:space="preserve">Dr Nick Smallwood, </w:t>
            </w:r>
            <w:r w:rsidR="00F712FD" w:rsidRPr="00887BFC">
              <w:rPr>
                <w:rFonts w:ascii="Calibri" w:hAnsi="Calibri"/>
              </w:rPr>
              <w:t>Surrey and Sussex Healthcare NHS Trust</w:t>
            </w:r>
            <w:r w:rsidR="0009755E">
              <w:rPr>
                <w:rFonts w:ascii="Calibri" w:hAnsi="Calibri"/>
              </w:rPr>
              <w:t xml:space="preserve"> and </w:t>
            </w:r>
            <w:proofErr w:type="spellStart"/>
            <w:r w:rsidR="0009755E">
              <w:rPr>
                <w:rFonts w:ascii="Calibri" w:hAnsi="Calibri"/>
              </w:rPr>
              <w:t>Samiksha</w:t>
            </w:r>
            <w:proofErr w:type="spellEnd"/>
            <w:r w:rsidR="0009755E">
              <w:rPr>
                <w:rFonts w:ascii="Calibri" w:hAnsi="Calibri"/>
              </w:rPr>
              <w:t xml:space="preserve"> Nepal,  </w:t>
            </w:r>
            <w:r w:rsidR="0009755E" w:rsidRPr="00887BFC">
              <w:rPr>
                <w:rFonts w:ascii="Calibri" w:hAnsi="Calibri"/>
              </w:rPr>
              <w:t>Surrey and Sussex Healthcare NHS Trust</w:t>
            </w:r>
            <w:r w:rsidR="00867564">
              <w:rPr>
                <w:rFonts w:ascii="Calibri" w:hAnsi="Calibri"/>
              </w:rPr>
              <w:t xml:space="preserve"> </w:t>
            </w:r>
          </w:p>
        </w:tc>
      </w:tr>
    </w:tbl>
    <w:p w14:paraId="48BD71CE" w14:textId="77777777" w:rsidR="00B92DEA" w:rsidRDefault="00B92DEA" w:rsidP="0087152B">
      <w:pPr>
        <w:ind w:right="1134"/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7D9F2" w:themeColor="accent3"/>
          <w:insideV w:val="none" w:sz="0" w:space="0" w:color="auto"/>
        </w:tblBorders>
        <w:tblLayout w:type="fixed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1129"/>
        <w:gridCol w:w="7938"/>
      </w:tblGrid>
      <w:tr w:rsidR="00F712FD" w:rsidRPr="00D13EA4" w14:paraId="632BB0C8" w14:textId="77777777" w:rsidTr="00CC11A7">
        <w:tc>
          <w:tcPr>
            <w:tcW w:w="1129" w:type="dxa"/>
            <w:tcBorders>
              <w:top w:val="nil"/>
              <w:bottom w:val="nil"/>
            </w:tcBorders>
          </w:tcPr>
          <w:p w14:paraId="26C3C394" w14:textId="77777777" w:rsidR="00F712FD" w:rsidRDefault="00F712FD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3F32D324" w14:textId="77777777" w:rsidR="00F712FD" w:rsidRPr="00577C31" w:rsidRDefault="0092716D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17.15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1BDAE5C5" w14:textId="77777777" w:rsidR="00F712FD" w:rsidRDefault="00F712FD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  <w:p w14:paraId="37AD7A4D" w14:textId="77777777" w:rsidR="00F712FD" w:rsidRPr="00CA129B" w:rsidRDefault="00F712FD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  <w:b/>
              </w:rPr>
            </w:pPr>
            <w:r w:rsidRPr="00CA129B">
              <w:rPr>
                <w:rFonts w:ascii="Calibri" w:hAnsi="Calibri"/>
                <w:b/>
              </w:rPr>
              <w:t xml:space="preserve">Closing remarks and </w:t>
            </w:r>
            <w:r>
              <w:rPr>
                <w:rFonts w:ascii="Calibri" w:hAnsi="Calibri"/>
                <w:b/>
              </w:rPr>
              <w:t>poster presentation award</w:t>
            </w:r>
            <w:r w:rsidRPr="00CA129B">
              <w:rPr>
                <w:rFonts w:ascii="Calibri" w:hAnsi="Calibri"/>
                <w:b/>
              </w:rPr>
              <w:t xml:space="preserve"> ceremony</w:t>
            </w:r>
          </w:p>
          <w:p w14:paraId="1539BD9B" w14:textId="77777777" w:rsidR="00F712FD" w:rsidRPr="00D13EA4" w:rsidRDefault="00F712FD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 Straughton, president, Faculty of Physician Associates</w:t>
            </w:r>
          </w:p>
        </w:tc>
      </w:tr>
      <w:tr w:rsidR="00F712FD" w:rsidRPr="00577C31" w14:paraId="57ACD9C5" w14:textId="77777777" w:rsidTr="00CC11A7">
        <w:trPr>
          <w:trHeight w:val="25"/>
        </w:trPr>
        <w:tc>
          <w:tcPr>
            <w:tcW w:w="1129" w:type="dxa"/>
            <w:tcBorders>
              <w:top w:val="nil"/>
              <w:bottom w:val="nil"/>
            </w:tcBorders>
          </w:tcPr>
          <w:p w14:paraId="1E29E1D1" w14:textId="77777777" w:rsidR="00F712FD" w:rsidRDefault="00F712FD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</w:p>
          <w:p w14:paraId="47C8DDC0" w14:textId="77777777" w:rsidR="00F712FD" w:rsidRPr="00C078F5" w:rsidRDefault="00F712FD" w:rsidP="00CC11A7">
            <w:pPr>
              <w:tabs>
                <w:tab w:val="left" w:pos="851"/>
                <w:tab w:val="left" w:pos="993"/>
              </w:tabs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17.30</w:t>
            </w:r>
          </w:p>
        </w:tc>
        <w:tc>
          <w:tcPr>
            <w:tcW w:w="7938" w:type="dxa"/>
            <w:tcBorders>
              <w:top w:val="nil"/>
              <w:bottom w:val="nil"/>
            </w:tcBorders>
          </w:tcPr>
          <w:p w14:paraId="7FEFEBE2" w14:textId="77777777" w:rsidR="00F712FD" w:rsidRDefault="00F712FD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</w:p>
          <w:p w14:paraId="323934D7" w14:textId="77777777" w:rsidR="00F712FD" w:rsidRPr="00577C31" w:rsidRDefault="0070123F" w:rsidP="00CC11A7">
            <w:pPr>
              <w:tabs>
                <w:tab w:val="left" w:pos="851"/>
                <w:tab w:val="left" w:pos="99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Close of </w:t>
            </w:r>
            <w:r w:rsidR="00F712FD">
              <w:rPr>
                <w:rFonts w:ascii="Calibri" w:hAnsi="Calibri"/>
              </w:rPr>
              <w:t>conference</w:t>
            </w:r>
          </w:p>
        </w:tc>
      </w:tr>
    </w:tbl>
    <w:p w14:paraId="1D2B4737" w14:textId="77777777" w:rsidR="00D2172E" w:rsidRDefault="00D2172E" w:rsidP="0087152B">
      <w:pPr>
        <w:ind w:right="1134"/>
        <w:rPr>
          <w:rFonts w:ascii="Calibri" w:hAnsi="Calibri" w:cs="Calibri"/>
          <w:sz w:val="24"/>
        </w:rPr>
      </w:pPr>
    </w:p>
    <w:p w14:paraId="2057CAFF" w14:textId="77777777" w:rsidR="00D2172E" w:rsidRDefault="00D2172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14:paraId="63134D16" w14:textId="77777777" w:rsidR="00F712FD" w:rsidRDefault="00F712FD" w:rsidP="0087152B">
      <w:pPr>
        <w:ind w:right="1134"/>
        <w:rPr>
          <w:rFonts w:ascii="Calibri" w:hAnsi="Calibri" w:cs="Calibri"/>
          <w:sz w:val="24"/>
        </w:rPr>
      </w:pPr>
    </w:p>
    <w:p w14:paraId="76812486" w14:textId="77777777" w:rsidR="00D2172E" w:rsidRDefault="00D2172E" w:rsidP="00D2172E">
      <w:pPr>
        <w:spacing w:after="160"/>
        <w:rPr>
          <w:rFonts w:ascii="Calibri" w:hAnsi="Calibri"/>
          <w:color w:val="2781C6" w:themeColor="accent2"/>
          <w:sz w:val="32"/>
          <w:szCs w:val="32"/>
        </w:rPr>
      </w:pPr>
      <w:r>
        <w:rPr>
          <w:rFonts w:ascii="Calibri" w:hAnsi="Calibri"/>
          <w:color w:val="2781C6" w:themeColor="accent2"/>
          <w:sz w:val="32"/>
          <w:szCs w:val="32"/>
        </w:rPr>
        <w:t>We’d like to thank our supporters for the event, Medical Defence Union and PATH.</w:t>
      </w:r>
    </w:p>
    <w:p w14:paraId="53631939" w14:textId="77777777" w:rsidR="00D2172E" w:rsidRDefault="00D2172E" w:rsidP="00D2172E">
      <w:pPr>
        <w:spacing w:after="160"/>
        <w:rPr>
          <w:rFonts w:ascii="Calibri" w:hAnsi="Calibri"/>
          <w:color w:val="2781C6" w:themeColor="accent2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EE0115B" wp14:editId="5506ABC5">
            <wp:extent cx="1995133" cy="687977"/>
            <wp:effectExtent l="0" t="0" r="5715" b="0"/>
            <wp:docPr id="2" name="Picture 2" descr="M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U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91" cy="69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B72F4" w14:textId="77777777" w:rsidR="00867564" w:rsidRDefault="00B9448F" w:rsidP="00D2172E">
      <w:pPr>
        <w:spacing w:after="160"/>
        <w:rPr>
          <w:rStyle w:val="Hyperlink"/>
        </w:rPr>
      </w:pPr>
      <w:hyperlink r:id="rId10" w:history="1">
        <w:r w:rsidR="00D2172E">
          <w:rPr>
            <w:rStyle w:val="Hyperlink"/>
          </w:rPr>
          <w:t>https://www.themdu.com/</w:t>
        </w:r>
      </w:hyperlink>
    </w:p>
    <w:p w14:paraId="6705CCE9" w14:textId="77777777" w:rsidR="00867564" w:rsidRPr="00867564" w:rsidRDefault="00867564" w:rsidP="00D2172E">
      <w:pPr>
        <w:spacing w:after="160"/>
        <w:rPr>
          <w:rFonts w:cs="Times New Roman"/>
          <w:color w:val="0000FF"/>
          <w:u w:val="single"/>
        </w:rPr>
      </w:pPr>
    </w:p>
    <w:p w14:paraId="6492F16A" w14:textId="77777777" w:rsidR="00D2172E" w:rsidRPr="00FE7CAA" w:rsidRDefault="00867564" w:rsidP="00D2172E">
      <w:pPr>
        <w:spacing w:after="160"/>
        <w:rPr>
          <w:rFonts w:ascii="Calibri" w:hAnsi="Calibri"/>
          <w:color w:val="2781C6" w:themeColor="accent2"/>
          <w:sz w:val="32"/>
          <w:szCs w:val="32"/>
        </w:rPr>
      </w:pPr>
      <w:r>
        <w:rPr>
          <w:rFonts w:ascii="Calibri" w:hAnsi="Calibri"/>
          <w:noProof/>
          <w:color w:val="2781C6" w:themeColor="accent2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BF88AFD" wp14:editId="08F917B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32940" cy="1010920"/>
            <wp:effectExtent l="0" t="0" r="0" b="0"/>
            <wp:wrapTight wrapText="bothSides">
              <wp:wrapPolygon edited="0">
                <wp:start x="16392" y="0"/>
                <wp:lineTo x="3193" y="1221"/>
                <wp:lineTo x="0" y="2442"/>
                <wp:lineTo x="0" y="13025"/>
                <wp:lineTo x="213" y="15467"/>
                <wp:lineTo x="1703" y="19538"/>
                <wp:lineTo x="3193" y="21166"/>
                <wp:lineTo x="3619" y="21166"/>
                <wp:lineTo x="7664" y="21166"/>
                <wp:lineTo x="7876" y="21166"/>
                <wp:lineTo x="8941" y="19538"/>
                <wp:lineTo x="21288" y="17910"/>
                <wp:lineTo x="21288" y="4884"/>
                <wp:lineTo x="20862" y="3663"/>
                <wp:lineTo x="18520" y="0"/>
                <wp:lineTo x="16392" y="0"/>
              </wp:wrapPolygon>
            </wp:wrapTight>
            <wp:docPr id="1" name="Picture 1" descr="PATH green circles vers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H green circles version 1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4697D" w14:textId="77777777" w:rsidR="00D2172E" w:rsidRDefault="00D2172E" w:rsidP="0087152B">
      <w:pPr>
        <w:ind w:right="1134"/>
        <w:rPr>
          <w:rFonts w:ascii="Calibri" w:hAnsi="Calibri" w:cs="Calibri"/>
          <w:sz w:val="24"/>
        </w:rPr>
      </w:pPr>
    </w:p>
    <w:p w14:paraId="7F8FD585" w14:textId="77777777" w:rsidR="00D2172E" w:rsidRDefault="00D2172E" w:rsidP="0087152B">
      <w:pPr>
        <w:ind w:right="1134"/>
        <w:rPr>
          <w:rFonts w:ascii="Calibri" w:hAnsi="Calibri" w:cs="Calibri"/>
          <w:sz w:val="24"/>
        </w:rPr>
      </w:pPr>
    </w:p>
    <w:p w14:paraId="4BFF4BEC" w14:textId="77777777" w:rsidR="00D2172E" w:rsidRDefault="00D2172E" w:rsidP="0087152B">
      <w:pPr>
        <w:ind w:right="1134"/>
        <w:rPr>
          <w:rFonts w:ascii="Calibri" w:hAnsi="Calibri" w:cs="Calibri"/>
          <w:sz w:val="24"/>
        </w:rPr>
      </w:pPr>
    </w:p>
    <w:p w14:paraId="1C107946" w14:textId="77777777" w:rsidR="00D2172E" w:rsidRDefault="00D2172E" w:rsidP="0087152B">
      <w:pPr>
        <w:ind w:right="1134"/>
        <w:rPr>
          <w:rFonts w:ascii="Calibri" w:hAnsi="Calibri" w:cs="Calibri"/>
          <w:sz w:val="24"/>
        </w:rPr>
      </w:pPr>
    </w:p>
    <w:p w14:paraId="3F09326B" w14:textId="77777777" w:rsidR="00D2172E" w:rsidRPr="00C81C06" w:rsidRDefault="00B9448F" w:rsidP="00E64019">
      <w:pPr>
        <w:ind w:right="1134"/>
        <w:rPr>
          <w:rFonts w:ascii="Calibri" w:hAnsi="Calibri" w:cs="Calibri"/>
          <w:sz w:val="24"/>
        </w:rPr>
      </w:pPr>
      <w:hyperlink r:id="rId12" w:history="1">
        <w:r w:rsidR="00D2172E">
          <w:rPr>
            <w:rStyle w:val="Hyperlink"/>
          </w:rPr>
          <w:t>https://our-path.co.uk/</w:t>
        </w:r>
      </w:hyperlink>
    </w:p>
    <w:sectPr w:rsidR="00D2172E" w:rsidRPr="00C81C06" w:rsidSect="00B57C1E">
      <w:headerReference w:type="default" r:id="rId13"/>
      <w:headerReference w:type="first" r:id="rId14"/>
      <w:footerReference w:type="first" r:id="rId15"/>
      <w:pgSz w:w="11906" w:h="16838"/>
      <w:pgMar w:top="-567" w:right="707" w:bottom="142" w:left="1276" w:header="425" w:footer="323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D3E2A" w14:textId="77777777" w:rsidR="00B9448F" w:rsidRDefault="00B9448F" w:rsidP="00BB392C">
      <w:r>
        <w:separator/>
      </w:r>
    </w:p>
  </w:endnote>
  <w:endnote w:type="continuationSeparator" w:id="0">
    <w:p w14:paraId="6535EF08" w14:textId="77777777" w:rsidR="00B9448F" w:rsidRDefault="00B9448F" w:rsidP="00BB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2582" w14:textId="77777777" w:rsidR="0064115E" w:rsidRPr="0064115E" w:rsidRDefault="00B46B8B" w:rsidP="0064115E">
    <w:pPr>
      <w:pStyle w:val="Footer"/>
      <w:tabs>
        <w:tab w:val="center" w:pos="567"/>
        <w:tab w:val="center" w:pos="1701"/>
      </w:tabs>
      <w:ind w:right="360"/>
      <w:rPr>
        <w:rFonts w:ascii="Calibri" w:hAnsi="Calibri"/>
        <w:sz w:val="18"/>
      </w:rPr>
    </w:pPr>
    <w:r>
      <w:rPr>
        <w:rFonts w:ascii="Calibri" w:hAnsi="Calibr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8C4862" wp14:editId="6DC1A35A">
              <wp:simplePos x="0" y="0"/>
              <wp:positionH relativeFrom="column">
                <wp:posOffset>16056</wp:posOffset>
              </wp:positionH>
              <wp:positionV relativeFrom="paragraph">
                <wp:posOffset>-227965</wp:posOffset>
              </wp:positionV>
              <wp:extent cx="3422469" cy="539841"/>
              <wp:effectExtent l="0" t="0" r="698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469" cy="539841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3D46D" w14:textId="77777777" w:rsidR="00B46B8B" w:rsidRDefault="00B46B8B" w:rsidP="00B46B8B">
                          <w:pPr>
                            <w:pStyle w:val="Footer"/>
                            <w:tabs>
                              <w:tab w:val="center" w:pos="567"/>
                              <w:tab w:val="center" w:pos="1701"/>
                            </w:tabs>
                            <w:ind w:right="360"/>
                            <w:rPr>
                              <w:rFonts w:ascii="Calibri" w:hAnsi="Calibri"/>
                              <w:sz w:val="18"/>
                            </w:rPr>
                          </w:pPr>
                          <w:r w:rsidRPr="00FE2C7F">
                            <w:rPr>
                              <w:rFonts w:ascii="Calibri" w:hAnsi="Calibri"/>
                              <w:sz w:val="18"/>
                            </w:rPr>
                            <w:t>11 St Andrews Place</w:t>
                          </w:r>
                          <w:r w:rsidRPr="00FE2C7F">
                            <w:rPr>
                              <w:sz w:val="18"/>
                            </w:rPr>
                            <w:t xml:space="preserve">, </w:t>
                          </w:r>
                          <w:r w:rsidRPr="00FE2C7F">
                            <w:rPr>
                              <w:rFonts w:ascii="Calibri" w:hAnsi="Calibri"/>
                              <w:sz w:val="18"/>
                            </w:rPr>
                            <w:t>Regent’s Park</w:t>
                          </w:r>
                          <w:r w:rsidRPr="00FE2C7F">
                            <w:rPr>
                              <w:sz w:val="18"/>
                            </w:rPr>
                            <w:t xml:space="preserve">, </w:t>
                          </w:r>
                          <w:r w:rsidRPr="00FE2C7F">
                            <w:rPr>
                              <w:rFonts w:ascii="Calibri" w:hAnsi="Calibri"/>
                              <w:sz w:val="18"/>
                            </w:rPr>
                            <w:t>London NW1 4LE</w:t>
                          </w:r>
                          <w:r w:rsidRPr="00FE2C7F">
                            <w:rPr>
                              <w:rFonts w:ascii="Calibri" w:hAnsi="Calibri"/>
                              <w:sz w:val="18"/>
                            </w:rPr>
                            <w:br/>
                            <w:t xml:space="preserve">Tel: +44 (0)20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3075 2389</w:t>
                          </w:r>
                          <w:r w:rsidRPr="00FE2C7F">
                            <w:rPr>
                              <w:rFonts w:ascii="Calibri" w:hAnsi="Calibri"/>
                              <w:sz w:val="18"/>
                            </w:rPr>
                            <w:t xml:space="preserve"> </w:t>
                          </w:r>
                        </w:p>
                        <w:p w14:paraId="26E94D5D" w14:textId="77777777" w:rsidR="00B46B8B" w:rsidRPr="00FE2C7F" w:rsidRDefault="00B9448F" w:rsidP="00B46B8B">
                          <w:pPr>
                            <w:pStyle w:val="Footer"/>
                            <w:tabs>
                              <w:tab w:val="center" w:pos="567"/>
                              <w:tab w:val="center" w:pos="1701"/>
                            </w:tabs>
                            <w:ind w:right="360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hyperlink r:id="rId1" w:history="1">
                            <w:r w:rsidR="00B46B8B" w:rsidRPr="00CA2564">
                              <w:rPr>
                                <w:rStyle w:val="Hyperlink"/>
                                <w:rFonts w:ascii="Calibri" w:hAnsi="Calibri"/>
                                <w:b/>
                                <w:sz w:val="18"/>
                              </w:rPr>
                              <w:t>www.rcplondon.ac.uk</w:t>
                            </w:r>
                          </w:hyperlink>
                        </w:p>
                        <w:p w14:paraId="5F49B4B0" w14:textId="77777777" w:rsidR="00B46B8B" w:rsidRDefault="00B46B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8C48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25pt;margin-top:-17.95pt;width:269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" fillcolor="white [3212]" stroked="f" strokeweight=".5pt">
              <v:textbox>
                <w:txbxContent>
                  <w:p w14:paraId="6DB3D46D" w14:textId="77777777" w:rsidR="00B46B8B" w:rsidRDefault="00B46B8B" w:rsidP="00B46B8B">
                    <w:pPr>
                      <w:pStyle w:val="Footer"/>
                      <w:tabs>
                        <w:tab w:val="center" w:pos="567"/>
                        <w:tab w:val="center" w:pos="1701"/>
                      </w:tabs>
                      <w:ind w:right="360"/>
                      <w:rPr>
                        <w:rFonts w:ascii="Calibri" w:hAnsi="Calibri"/>
                        <w:sz w:val="18"/>
                      </w:rPr>
                    </w:pPr>
                    <w:r w:rsidRPr="00FE2C7F">
                      <w:rPr>
                        <w:rFonts w:ascii="Calibri" w:hAnsi="Calibri"/>
                        <w:sz w:val="18"/>
                      </w:rPr>
                      <w:t>11 St Andrews Place</w:t>
                    </w:r>
                    <w:r w:rsidRPr="00FE2C7F">
                      <w:rPr>
                        <w:sz w:val="18"/>
                      </w:rPr>
                      <w:t xml:space="preserve">, </w:t>
                    </w:r>
                    <w:r w:rsidRPr="00FE2C7F">
                      <w:rPr>
                        <w:rFonts w:ascii="Calibri" w:hAnsi="Calibri"/>
                        <w:sz w:val="18"/>
                      </w:rPr>
                      <w:t>Regent’s Park</w:t>
                    </w:r>
                    <w:r w:rsidRPr="00FE2C7F">
                      <w:rPr>
                        <w:sz w:val="18"/>
                      </w:rPr>
                      <w:t xml:space="preserve">, </w:t>
                    </w:r>
                    <w:r w:rsidRPr="00FE2C7F">
                      <w:rPr>
                        <w:rFonts w:ascii="Calibri" w:hAnsi="Calibri"/>
                        <w:sz w:val="18"/>
                      </w:rPr>
                      <w:t>London NW1 4LE</w:t>
                    </w:r>
                    <w:r w:rsidRPr="00FE2C7F">
                      <w:rPr>
                        <w:rFonts w:ascii="Calibri" w:hAnsi="Calibri"/>
                        <w:sz w:val="18"/>
                      </w:rPr>
                      <w:br/>
                      <w:t xml:space="preserve">Tel: +44 (0)20 </w:t>
                    </w:r>
                    <w:r>
                      <w:rPr>
                        <w:rFonts w:ascii="Calibri" w:hAnsi="Calibri"/>
                        <w:sz w:val="18"/>
                      </w:rPr>
                      <w:t>3075 2389</w:t>
                    </w:r>
                    <w:r w:rsidRPr="00FE2C7F">
                      <w:rPr>
                        <w:rFonts w:ascii="Calibri" w:hAnsi="Calibri"/>
                        <w:sz w:val="18"/>
                      </w:rPr>
                      <w:t xml:space="preserve"> </w:t>
                    </w:r>
                  </w:p>
                  <w:p w14:paraId="26E94D5D" w14:textId="77777777" w:rsidR="00B46B8B" w:rsidRPr="00FE2C7F" w:rsidRDefault="000C470E" w:rsidP="00B46B8B">
                    <w:pPr>
                      <w:pStyle w:val="Footer"/>
                      <w:tabs>
                        <w:tab w:val="center" w:pos="567"/>
                        <w:tab w:val="center" w:pos="1701"/>
                      </w:tabs>
                      <w:ind w:right="360"/>
                      <w:rPr>
                        <w:rFonts w:ascii="Calibri" w:hAnsi="Calibri"/>
                        <w:b/>
                        <w:sz w:val="18"/>
                      </w:rPr>
                    </w:pPr>
                    <w:hyperlink r:id="rId2" w:history="1">
                      <w:r w:rsidR="00B46B8B" w:rsidRPr="00CA2564">
                        <w:rPr>
                          <w:rStyle w:val="Hyperlink"/>
                          <w:rFonts w:ascii="Calibri" w:hAnsi="Calibri"/>
                          <w:b/>
                          <w:sz w:val="18"/>
                        </w:rPr>
                        <w:t>www.rcplondon.ac.uk</w:t>
                      </w:r>
                    </w:hyperlink>
                  </w:p>
                  <w:p w14:paraId="5F49B4B0" w14:textId="77777777" w:rsidR="00B46B8B" w:rsidRDefault="00B46B8B"/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4A609" wp14:editId="1F82884E">
              <wp:simplePos x="0" y="0"/>
              <wp:positionH relativeFrom="column">
                <wp:posOffset>34471</wp:posOffset>
              </wp:positionH>
              <wp:positionV relativeFrom="paragraph">
                <wp:posOffset>-410845</wp:posOffset>
              </wp:positionV>
              <wp:extent cx="2664823" cy="618309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4823" cy="61830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2CBE20" id="Rectangle 3" o:spid="_x0000_s1026" style="position:absolute;margin-left:2.7pt;margin-top:-32.35pt;width:209.85pt;height:4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" fillcolor="white [321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3624C" w14:textId="77777777" w:rsidR="00B9448F" w:rsidRDefault="00B9448F" w:rsidP="00BB392C">
      <w:r>
        <w:separator/>
      </w:r>
    </w:p>
  </w:footnote>
  <w:footnote w:type="continuationSeparator" w:id="0">
    <w:p w14:paraId="1619786B" w14:textId="77777777" w:rsidR="00B9448F" w:rsidRDefault="00B9448F" w:rsidP="00BB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6052" w14:textId="77777777" w:rsidR="006A1CE9" w:rsidRDefault="006A1CE9">
    <w:pPr>
      <w:pStyle w:val="Header"/>
    </w:pPr>
  </w:p>
  <w:p w14:paraId="67F01E00" w14:textId="77777777" w:rsidR="006A1CE9" w:rsidRDefault="006A1CE9">
    <w:pPr>
      <w:pStyle w:val="Header"/>
    </w:pPr>
  </w:p>
  <w:p w14:paraId="01BBDBA4" w14:textId="77777777" w:rsidR="006A1CE9" w:rsidRDefault="006A1C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45D1E" w14:textId="77777777" w:rsidR="006A1CE9" w:rsidRDefault="00A138E5" w:rsidP="00BD3C3B">
    <w:pPr>
      <w:pStyle w:val="Header"/>
      <w:tabs>
        <w:tab w:val="left" w:pos="6900"/>
        <w:tab w:val="left" w:pos="6946"/>
      </w:tabs>
      <w:ind w:left="6946"/>
      <w:rPr>
        <w:rFonts w:ascii="Calibri" w:hAnsi="Calibri"/>
        <w:b/>
        <w:sz w:val="44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842A485" wp14:editId="0FAE5C29">
          <wp:simplePos x="0" y="0"/>
          <wp:positionH relativeFrom="column">
            <wp:posOffset>1306195</wp:posOffset>
          </wp:positionH>
          <wp:positionV relativeFrom="paragraph">
            <wp:posOffset>33201</wp:posOffset>
          </wp:positionV>
          <wp:extent cx="1590675" cy="599440"/>
          <wp:effectExtent l="0" t="0" r="9525" b="0"/>
          <wp:wrapTight wrapText="bothSides">
            <wp:wrapPolygon edited="0">
              <wp:start x="0" y="0"/>
              <wp:lineTo x="0" y="20593"/>
              <wp:lineTo x="21471" y="20593"/>
              <wp:lineTo x="2147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P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6" r="11810"/>
                  <a:stretch/>
                </pic:blipFill>
                <pic:spPr bwMode="auto">
                  <a:xfrm>
                    <a:off x="0" y="0"/>
                    <a:ext cx="1590675" cy="599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52B">
      <w:rPr>
        <w:rFonts w:ascii="Calibri" w:hAnsi="Calibri"/>
        <w:noProof/>
        <w:sz w:val="18"/>
        <w:lang w:eastAsia="en-GB"/>
      </w:rPr>
      <w:drawing>
        <wp:anchor distT="0" distB="0" distL="114300" distR="114300" simplePos="0" relativeHeight="251658240" behindDoc="1" locked="0" layoutInCell="1" allowOverlap="1" wp14:anchorId="2F123C34" wp14:editId="699C7047">
          <wp:simplePos x="0" y="0"/>
          <wp:positionH relativeFrom="column">
            <wp:posOffset>-798537</wp:posOffset>
          </wp:positionH>
          <wp:positionV relativeFrom="paragraph">
            <wp:posOffset>-258005</wp:posOffset>
          </wp:positionV>
          <wp:extent cx="7659769" cy="108266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ogramm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9769" cy="1082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54508" w14:textId="77777777" w:rsidR="006A1CE9" w:rsidRDefault="006A1C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E62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10228"/>
    <w:multiLevelType w:val="multilevel"/>
    <w:tmpl w:val="F3A48CE6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1251A20"/>
    <w:multiLevelType w:val="multilevel"/>
    <w:tmpl w:val="E49257FA"/>
    <w:lvl w:ilvl="0">
      <w:start w:val="1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F84B40"/>
    <w:multiLevelType w:val="multilevel"/>
    <w:tmpl w:val="0B7CD16C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0E7852AC"/>
    <w:multiLevelType w:val="multilevel"/>
    <w:tmpl w:val="9F0036E2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EAE5647"/>
    <w:multiLevelType w:val="multilevel"/>
    <w:tmpl w:val="4162C2B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6381CB5"/>
    <w:multiLevelType w:val="multilevel"/>
    <w:tmpl w:val="10D8B2F6"/>
    <w:lvl w:ilvl="0">
      <w:start w:val="1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71F3A5D"/>
    <w:multiLevelType w:val="multilevel"/>
    <w:tmpl w:val="A6DCD998"/>
    <w:lvl w:ilvl="0">
      <w:start w:val="12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7960AB0"/>
    <w:multiLevelType w:val="multilevel"/>
    <w:tmpl w:val="4C887562"/>
    <w:lvl w:ilvl="0">
      <w:start w:val="1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7C51D10"/>
    <w:multiLevelType w:val="multilevel"/>
    <w:tmpl w:val="50646136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1636A5"/>
    <w:multiLevelType w:val="multilevel"/>
    <w:tmpl w:val="126E6DE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97259CC"/>
    <w:multiLevelType w:val="multilevel"/>
    <w:tmpl w:val="67B4ECB0"/>
    <w:lvl w:ilvl="0">
      <w:start w:val="1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51D7FA2"/>
    <w:multiLevelType w:val="multilevel"/>
    <w:tmpl w:val="95AEA7A8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3">
    <w:nsid w:val="265B1E8E"/>
    <w:multiLevelType w:val="multilevel"/>
    <w:tmpl w:val="EE220C4C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A930295"/>
    <w:multiLevelType w:val="multilevel"/>
    <w:tmpl w:val="9D50B4F8"/>
    <w:lvl w:ilvl="0">
      <w:start w:val="1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D6F28A9"/>
    <w:multiLevelType w:val="multilevel"/>
    <w:tmpl w:val="4C4A3C0C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DEF6BCC"/>
    <w:multiLevelType w:val="multilevel"/>
    <w:tmpl w:val="73888DF6"/>
    <w:lvl w:ilvl="0">
      <w:start w:val="1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7E2CE0"/>
    <w:multiLevelType w:val="multilevel"/>
    <w:tmpl w:val="6EFAFF96"/>
    <w:lvl w:ilvl="0">
      <w:start w:val="1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A54573B"/>
    <w:multiLevelType w:val="multilevel"/>
    <w:tmpl w:val="7CEE392E"/>
    <w:lvl w:ilvl="0">
      <w:start w:val="1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ACA0FE2"/>
    <w:multiLevelType w:val="multilevel"/>
    <w:tmpl w:val="010EB908"/>
    <w:lvl w:ilvl="0">
      <w:start w:val="1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4204BB7"/>
    <w:multiLevelType w:val="multilevel"/>
    <w:tmpl w:val="F49A3BCC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8F7809"/>
    <w:multiLevelType w:val="multilevel"/>
    <w:tmpl w:val="845EA0BA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2">
    <w:nsid w:val="489C532E"/>
    <w:multiLevelType w:val="multilevel"/>
    <w:tmpl w:val="91C478D0"/>
    <w:lvl w:ilvl="0">
      <w:start w:val="1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C0E686E"/>
    <w:multiLevelType w:val="multilevel"/>
    <w:tmpl w:val="1926478E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D8B1BE7"/>
    <w:multiLevelType w:val="multilevel"/>
    <w:tmpl w:val="4FC6D968"/>
    <w:lvl w:ilvl="0">
      <w:start w:val="1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76A3AF3"/>
    <w:multiLevelType w:val="multilevel"/>
    <w:tmpl w:val="747E9C14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86A11C1"/>
    <w:multiLevelType w:val="multilevel"/>
    <w:tmpl w:val="76FE74D4"/>
    <w:lvl w:ilvl="0">
      <w:start w:val="1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21F0302"/>
    <w:multiLevelType w:val="multilevel"/>
    <w:tmpl w:val="0AC22F5C"/>
    <w:lvl w:ilvl="0">
      <w:start w:val="1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3E05440"/>
    <w:multiLevelType w:val="multilevel"/>
    <w:tmpl w:val="D70A1418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3F32F7D"/>
    <w:multiLevelType w:val="multilevel"/>
    <w:tmpl w:val="38D26334"/>
    <w:lvl w:ilvl="0">
      <w:start w:val="1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30">
    <w:nsid w:val="64AF682E"/>
    <w:multiLevelType w:val="multilevel"/>
    <w:tmpl w:val="DC009AD2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6285FC3"/>
    <w:multiLevelType w:val="multilevel"/>
    <w:tmpl w:val="019E80BA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6714E02"/>
    <w:multiLevelType w:val="multilevel"/>
    <w:tmpl w:val="B930F226"/>
    <w:lvl w:ilvl="0">
      <w:start w:val="1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BAB5C96"/>
    <w:multiLevelType w:val="multilevel"/>
    <w:tmpl w:val="609A77AA"/>
    <w:lvl w:ilvl="0">
      <w:start w:val="14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D470506"/>
    <w:multiLevelType w:val="multilevel"/>
    <w:tmpl w:val="CC68294C"/>
    <w:lvl w:ilvl="0">
      <w:start w:val="13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E54638B"/>
    <w:multiLevelType w:val="multilevel"/>
    <w:tmpl w:val="24506194"/>
    <w:lvl w:ilvl="0">
      <w:start w:val="9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E7438D3"/>
    <w:multiLevelType w:val="multilevel"/>
    <w:tmpl w:val="800E0D6A"/>
    <w:lvl w:ilvl="0">
      <w:start w:val="1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07459E7"/>
    <w:multiLevelType w:val="multilevel"/>
    <w:tmpl w:val="6114B0EA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1CE2DA8"/>
    <w:multiLevelType w:val="multilevel"/>
    <w:tmpl w:val="9A1487D0"/>
    <w:lvl w:ilvl="0">
      <w:start w:val="1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3D6239E"/>
    <w:multiLevelType w:val="multilevel"/>
    <w:tmpl w:val="1FC4E2EA"/>
    <w:lvl w:ilvl="0">
      <w:start w:val="10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86D3175"/>
    <w:multiLevelType w:val="multilevel"/>
    <w:tmpl w:val="22ACA65C"/>
    <w:lvl w:ilvl="0">
      <w:start w:val="15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38"/>
  </w:num>
  <w:num w:numId="4">
    <w:abstractNumId w:val="36"/>
  </w:num>
  <w:num w:numId="5">
    <w:abstractNumId w:val="2"/>
  </w:num>
  <w:num w:numId="6">
    <w:abstractNumId w:val="24"/>
  </w:num>
  <w:num w:numId="7">
    <w:abstractNumId w:val="1"/>
  </w:num>
  <w:num w:numId="8">
    <w:abstractNumId w:val="40"/>
  </w:num>
  <w:num w:numId="9">
    <w:abstractNumId w:val="20"/>
  </w:num>
  <w:num w:numId="10">
    <w:abstractNumId w:val="12"/>
  </w:num>
  <w:num w:numId="11">
    <w:abstractNumId w:val="18"/>
  </w:num>
  <w:num w:numId="12">
    <w:abstractNumId w:val="32"/>
  </w:num>
  <w:num w:numId="13">
    <w:abstractNumId w:val="35"/>
  </w:num>
  <w:num w:numId="14">
    <w:abstractNumId w:val="28"/>
  </w:num>
  <w:num w:numId="15">
    <w:abstractNumId w:val="5"/>
  </w:num>
  <w:num w:numId="16">
    <w:abstractNumId w:val="8"/>
  </w:num>
  <w:num w:numId="17">
    <w:abstractNumId w:val="29"/>
  </w:num>
  <w:num w:numId="18">
    <w:abstractNumId w:val="11"/>
  </w:num>
  <w:num w:numId="19">
    <w:abstractNumId w:val="6"/>
  </w:num>
  <w:num w:numId="20">
    <w:abstractNumId w:val="7"/>
  </w:num>
  <w:num w:numId="21">
    <w:abstractNumId w:val="34"/>
  </w:num>
  <w:num w:numId="22">
    <w:abstractNumId w:val="25"/>
  </w:num>
  <w:num w:numId="23">
    <w:abstractNumId w:val="4"/>
  </w:num>
  <w:num w:numId="24">
    <w:abstractNumId w:val="33"/>
  </w:num>
  <w:num w:numId="25">
    <w:abstractNumId w:val="15"/>
  </w:num>
  <w:num w:numId="26">
    <w:abstractNumId w:val="37"/>
  </w:num>
  <w:num w:numId="27">
    <w:abstractNumId w:val="21"/>
  </w:num>
  <w:num w:numId="28">
    <w:abstractNumId w:val="22"/>
  </w:num>
  <w:num w:numId="29">
    <w:abstractNumId w:val="14"/>
  </w:num>
  <w:num w:numId="30">
    <w:abstractNumId w:val="23"/>
  </w:num>
  <w:num w:numId="31">
    <w:abstractNumId w:val="31"/>
  </w:num>
  <w:num w:numId="32">
    <w:abstractNumId w:val="39"/>
  </w:num>
  <w:num w:numId="33">
    <w:abstractNumId w:val="27"/>
  </w:num>
  <w:num w:numId="34">
    <w:abstractNumId w:val="13"/>
  </w:num>
  <w:num w:numId="35">
    <w:abstractNumId w:val="9"/>
  </w:num>
  <w:num w:numId="36">
    <w:abstractNumId w:val="30"/>
  </w:num>
  <w:num w:numId="37">
    <w:abstractNumId w:val="16"/>
  </w:num>
  <w:num w:numId="38">
    <w:abstractNumId w:val="17"/>
  </w:num>
  <w:num w:numId="39">
    <w:abstractNumId w:val="26"/>
  </w:num>
  <w:num w:numId="40">
    <w:abstractNumId w:val="1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75"/>
    <w:rsid w:val="00006D02"/>
    <w:rsid w:val="00007386"/>
    <w:rsid w:val="00025A06"/>
    <w:rsid w:val="00027306"/>
    <w:rsid w:val="000273ED"/>
    <w:rsid w:val="000309E4"/>
    <w:rsid w:val="00034EA6"/>
    <w:rsid w:val="00042240"/>
    <w:rsid w:val="00043186"/>
    <w:rsid w:val="000575CB"/>
    <w:rsid w:val="00073FE8"/>
    <w:rsid w:val="00085573"/>
    <w:rsid w:val="000950D1"/>
    <w:rsid w:val="00095D70"/>
    <w:rsid w:val="0009755E"/>
    <w:rsid w:val="000B288C"/>
    <w:rsid w:val="000B5324"/>
    <w:rsid w:val="000B5C92"/>
    <w:rsid w:val="000C1002"/>
    <w:rsid w:val="000C470E"/>
    <w:rsid w:val="000C5F50"/>
    <w:rsid w:val="000C66AA"/>
    <w:rsid w:val="000D5147"/>
    <w:rsid w:val="000D7920"/>
    <w:rsid w:val="000E0A00"/>
    <w:rsid w:val="000E2917"/>
    <w:rsid w:val="000E6A22"/>
    <w:rsid w:val="00101341"/>
    <w:rsid w:val="001031B1"/>
    <w:rsid w:val="00116F84"/>
    <w:rsid w:val="00121994"/>
    <w:rsid w:val="0012391C"/>
    <w:rsid w:val="00126C85"/>
    <w:rsid w:val="00127CB0"/>
    <w:rsid w:val="001417F9"/>
    <w:rsid w:val="00146087"/>
    <w:rsid w:val="0014710E"/>
    <w:rsid w:val="0016177A"/>
    <w:rsid w:val="001727D2"/>
    <w:rsid w:val="001802FC"/>
    <w:rsid w:val="00186A8F"/>
    <w:rsid w:val="001A1C36"/>
    <w:rsid w:val="001A45B1"/>
    <w:rsid w:val="001B5516"/>
    <w:rsid w:val="001C0DE5"/>
    <w:rsid w:val="001C75C7"/>
    <w:rsid w:val="001D75B5"/>
    <w:rsid w:val="001E1490"/>
    <w:rsid w:val="001E6B0B"/>
    <w:rsid w:val="001E7B1B"/>
    <w:rsid w:val="002166A5"/>
    <w:rsid w:val="00232ECF"/>
    <w:rsid w:val="00275510"/>
    <w:rsid w:val="00280257"/>
    <w:rsid w:val="00285D6F"/>
    <w:rsid w:val="00292A82"/>
    <w:rsid w:val="00295430"/>
    <w:rsid w:val="002955CF"/>
    <w:rsid w:val="002A2141"/>
    <w:rsid w:val="002A42D0"/>
    <w:rsid w:val="002B2F72"/>
    <w:rsid w:val="002B5837"/>
    <w:rsid w:val="002B5A0F"/>
    <w:rsid w:val="002C0115"/>
    <w:rsid w:val="002C14B4"/>
    <w:rsid w:val="002C367F"/>
    <w:rsid w:val="002C638C"/>
    <w:rsid w:val="002D7273"/>
    <w:rsid w:val="002E68A8"/>
    <w:rsid w:val="002F208F"/>
    <w:rsid w:val="002F38FD"/>
    <w:rsid w:val="00303688"/>
    <w:rsid w:val="003115E3"/>
    <w:rsid w:val="00317DF2"/>
    <w:rsid w:val="00324487"/>
    <w:rsid w:val="0033101C"/>
    <w:rsid w:val="003361A9"/>
    <w:rsid w:val="00345495"/>
    <w:rsid w:val="00351565"/>
    <w:rsid w:val="003619B9"/>
    <w:rsid w:val="003654A2"/>
    <w:rsid w:val="00370738"/>
    <w:rsid w:val="0039693C"/>
    <w:rsid w:val="003A2154"/>
    <w:rsid w:val="003A64FF"/>
    <w:rsid w:val="003B76FC"/>
    <w:rsid w:val="003C2999"/>
    <w:rsid w:val="003C5BD0"/>
    <w:rsid w:val="003C7783"/>
    <w:rsid w:val="003D223A"/>
    <w:rsid w:val="003D689F"/>
    <w:rsid w:val="003E3AA8"/>
    <w:rsid w:val="003F4436"/>
    <w:rsid w:val="0041794E"/>
    <w:rsid w:val="00422376"/>
    <w:rsid w:val="004366BE"/>
    <w:rsid w:val="00440AF3"/>
    <w:rsid w:val="004466E3"/>
    <w:rsid w:val="00464415"/>
    <w:rsid w:val="00464884"/>
    <w:rsid w:val="004739FB"/>
    <w:rsid w:val="00480DB3"/>
    <w:rsid w:val="0048207F"/>
    <w:rsid w:val="0048779F"/>
    <w:rsid w:val="00491C68"/>
    <w:rsid w:val="004A5ABA"/>
    <w:rsid w:val="004B1909"/>
    <w:rsid w:val="004C6892"/>
    <w:rsid w:val="004D3CC5"/>
    <w:rsid w:val="004E1F2D"/>
    <w:rsid w:val="004E4D05"/>
    <w:rsid w:val="004E58B7"/>
    <w:rsid w:val="00505F73"/>
    <w:rsid w:val="00506574"/>
    <w:rsid w:val="005066EF"/>
    <w:rsid w:val="00506EFB"/>
    <w:rsid w:val="00517EB6"/>
    <w:rsid w:val="00521D25"/>
    <w:rsid w:val="00532FF6"/>
    <w:rsid w:val="00541C5C"/>
    <w:rsid w:val="00551D78"/>
    <w:rsid w:val="0056143B"/>
    <w:rsid w:val="00563FA9"/>
    <w:rsid w:val="0057073F"/>
    <w:rsid w:val="00571D49"/>
    <w:rsid w:val="00577C31"/>
    <w:rsid w:val="005845A6"/>
    <w:rsid w:val="005866C0"/>
    <w:rsid w:val="005906F0"/>
    <w:rsid w:val="00592C2E"/>
    <w:rsid w:val="00594A97"/>
    <w:rsid w:val="00597330"/>
    <w:rsid w:val="005A7348"/>
    <w:rsid w:val="005B1CA1"/>
    <w:rsid w:val="005B66D7"/>
    <w:rsid w:val="005D30AE"/>
    <w:rsid w:val="005D4E2C"/>
    <w:rsid w:val="005E2160"/>
    <w:rsid w:val="005F366F"/>
    <w:rsid w:val="006050F0"/>
    <w:rsid w:val="0061420D"/>
    <w:rsid w:val="00623448"/>
    <w:rsid w:val="00625569"/>
    <w:rsid w:val="00631AD4"/>
    <w:rsid w:val="0063617D"/>
    <w:rsid w:val="0064115E"/>
    <w:rsid w:val="00642FFB"/>
    <w:rsid w:val="00671C06"/>
    <w:rsid w:val="00672B1B"/>
    <w:rsid w:val="0069100F"/>
    <w:rsid w:val="006944EF"/>
    <w:rsid w:val="00696849"/>
    <w:rsid w:val="006968D8"/>
    <w:rsid w:val="006A1CE9"/>
    <w:rsid w:val="006A30D0"/>
    <w:rsid w:val="006B0EA0"/>
    <w:rsid w:val="006B589F"/>
    <w:rsid w:val="006B67A1"/>
    <w:rsid w:val="006C0F28"/>
    <w:rsid w:val="006C1D63"/>
    <w:rsid w:val="006C3F8D"/>
    <w:rsid w:val="006C6844"/>
    <w:rsid w:val="006D0569"/>
    <w:rsid w:val="006D0CB7"/>
    <w:rsid w:val="006D12F6"/>
    <w:rsid w:val="006E54E5"/>
    <w:rsid w:val="0070123F"/>
    <w:rsid w:val="00702DC3"/>
    <w:rsid w:val="00704A72"/>
    <w:rsid w:val="00704DB6"/>
    <w:rsid w:val="00710A53"/>
    <w:rsid w:val="00711264"/>
    <w:rsid w:val="00714DA8"/>
    <w:rsid w:val="00720058"/>
    <w:rsid w:val="00722903"/>
    <w:rsid w:val="007275DF"/>
    <w:rsid w:val="00737F75"/>
    <w:rsid w:val="007442D3"/>
    <w:rsid w:val="00751778"/>
    <w:rsid w:val="00756D47"/>
    <w:rsid w:val="007622D2"/>
    <w:rsid w:val="00767FA3"/>
    <w:rsid w:val="00770F12"/>
    <w:rsid w:val="00781F83"/>
    <w:rsid w:val="007843D7"/>
    <w:rsid w:val="007866FA"/>
    <w:rsid w:val="00786B6F"/>
    <w:rsid w:val="007920DD"/>
    <w:rsid w:val="00793416"/>
    <w:rsid w:val="0079378D"/>
    <w:rsid w:val="007943FA"/>
    <w:rsid w:val="0079677B"/>
    <w:rsid w:val="007A7AFD"/>
    <w:rsid w:val="007B04BF"/>
    <w:rsid w:val="007C25F0"/>
    <w:rsid w:val="007C2D93"/>
    <w:rsid w:val="007C445E"/>
    <w:rsid w:val="007C6567"/>
    <w:rsid w:val="007D2EAF"/>
    <w:rsid w:val="007E2BE4"/>
    <w:rsid w:val="007F0BAD"/>
    <w:rsid w:val="007F3834"/>
    <w:rsid w:val="0080290F"/>
    <w:rsid w:val="00821E4C"/>
    <w:rsid w:val="008266D0"/>
    <w:rsid w:val="008268E6"/>
    <w:rsid w:val="0082731B"/>
    <w:rsid w:val="0083102C"/>
    <w:rsid w:val="008410CD"/>
    <w:rsid w:val="00846A47"/>
    <w:rsid w:val="0084709E"/>
    <w:rsid w:val="00850B5E"/>
    <w:rsid w:val="00867564"/>
    <w:rsid w:val="0087152B"/>
    <w:rsid w:val="00887BFC"/>
    <w:rsid w:val="0089059A"/>
    <w:rsid w:val="0089157A"/>
    <w:rsid w:val="00896014"/>
    <w:rsid w:val="00896132"/>
    <w:rsid w:val="0089763D"/>
    <w:rsid w:val="008A3916"/>
    <w:rsid w:val="008B07F2"/>
    <w:rsid w:val="008B6D46"/>
    <w:rsid w:val="008B7F75"/>
    <w:rsid w:val="008E027E"/>
    <w:rsid w:val="008E02A3"/>
    <w:rsid w:val="008E130A"/>
    <w:rsid w:val="008E2A16"/>
    <w:rsid w:val="008F1718"/>
    <w:rsid w:val="009040F9"/>
    <w:rsid w:val="00915816"/>
    <w:rsid w:val="00920A0B"/>
    <w:rsid w:val="009243CC"/>
    <w:rsid w:val="00925094"/>
    <w:rsid w:val="0092716D"/>
    <w:rsid w:val="0093243F"/>
    <w:rsid w:val="00936AFA"/>
    <w:rsid w:val="00936BD4"/>
    <w:rsid w:val="0093738E"/>
    <w:rsid w:val="00943114"/>
    <w:rsid w:val="00946384"/>
    <w:rsid w:val="009519B5"/>
    <w:rsid w:val="00960BFC"/>
    <w:rsid w:val="00962736"/>
    <w:rsid w:val="009707B8"/>
    <w:rsid w:val="00974159"/>
    <w:rsid w:val="0098598F"/>
    <w:rsid w:val="0099108E"/>
    <w:rsid w:val="009942D5"/>
    <w:rsid w:val="0099435B"/>
    <w:rsid w:val="009B2253"/>
    <w:rsid w:val="009B2ED9"/>
    <w:rsid w:val="009B6C51"/>
    <w:rsid w:val="009C7C4B"/>
    <w:rsid w:val="009D1481"/>
    <w:rsid w:val="009E7C00"/>
    <w:rsid w:val="009F5B74"/>
    <w:rsid w:val="00A01752"/>
    <w:rsid w:val="00A03182"/>
    <w:rsid w:val="00A06747"/>
    <w:rsid w:val="00A06E79"/>
    <w:rsid w:val="00A07A1A"/>
    <w:rsid w:val="00A11DB8"/>
    <w:rsid w:val="00A138E5"/>
    <w:rsid w:val="00A30E8E"/>
    <w:rsid w:val="00A4736A"/>
    <w:rsid w:val="00A518C5"/>
    <w:rsid w:val="00A5593A"/>
    <w:rsid w:val="00A61F15"/>
    <w:rsid w:val="00A71AB8"/>
    <w:rsid w:val="00A7246F"/>
    <w:rsid w:val="00A95632"/>
    <w:rsid w:val="00A96412"/>
    <w:rsid w:val="00A97395"/>
    <w:rsid w:val="00AB2ECB"/>
    <w:rsid w:val="00AB5A15"/>
    <w:rsid w:val="00AB6796"/>
    <w:rsid w:val="00AD05B7"/>
    <w:rsid w:val="00AD2B0E"/>
    <w:rsid w:val="00AD3B3E"/>
    <w:rsid w:val="00AD3D7F"/>
    <w:rsid w:val="00AD3DF4"/>
    <w:rsid w:val="00AD5019"/>
    <w:rsid w:val="00AE3A91"/>
    <w:rsid w:val="00AE536B"/>
    <w:rsid w:val="00AE66F1"/>
    <w:rsid w:val="00AF102F"/>
    <w:rsid w:val="00B02FCB"/>
    <w:rsid w:val="00B14645"/>
    <w:rsid w:val="00B21218"/>
    <w:rsid w:val="00B3211C"/>
    <w:rsid w:val="00B367A4"/>
    <w:rsid w:val="00B46900"/>
    <w:rsid w:val="00B46B8B"/>
    <w:rsid w:val="00B57C1E"/>
    <w:rsid w:val="00B678AE"/>
    <w:rsid w:val="00B714DE"/>
    <w:rsid w:val="00B75A8B"/>
    <w:rsid w:val="00B77B68"/>
    <w:rsid w:val="00B827CF"/>
    <w:rsid w:val="00B86113"/>
    <w:rsid w:val="00B92DEA"/>
    <w:rsid w:val="00B93BC9"/>
    <w:rsid w:val="00B9448F"/>
    <w:rsid w:val="00BA5377"/>
    <w:rsid w:val="00BB392C"/>
    <w:rsid w:val="00BB5D46"/>
    <w:rsid w:val="00BB75DE"/>
    <w:rsid w:val="00BC09CF"/>
    <w:rsid w:val="00BC4ED2"/>
    <w:rsid w:val="00BD3127"/>
    <w:rsid w:val="00BD3C3B"/>
    <w:rsid w:val="00BD4FBE"/>
    <w:rsid w:val="00BF3158"/>
    <w:rsid w:val="00C037B8"/>
    <w:rsid w:val="00C0658A"/>
    <w:rsid w:val="00C078F5"/>
    <w:rsid w:val="00C13B27"/>
    <w:rsid w:val="00C2402D"/>
    <w:rsid w:val="00C246D7"/>
    <w:rsid w:val="00C2549A"/>
    <w:rsid w:val="00C26B39"/>
    <w:rsid w:val="00C3246A"/>
    <w:rsid w:val="00C4083B"/>
    <w:rsid w:val="00C45E0A"/>
    <w:rsid w:val="00C46276"/>
    <w:rsid w:val="00C5189B"/>
    <w:rsid w:val="00C536FF"/>
    <w:rsid w:val="00C55337"/>
    <w:rsid w:val="00C63D73"/>
    <w:rsid w:val="00C64F53"/>
    <w:rsid w:val="00C65D97"/>
    <w:rsid w:val="00C66124"/>
    <w:rsid w:val="00C6694B"/>
    <w:rsid w:val="00C70445"/>
    <w:rsid w:val="00C72C43"/>
    <w:rsid w:val="00C765AF"/>
    <w:rsid w:val="00C81C06"/>
    <w:rsid w:val="00C9550E"/>
    <w:rsid w:val="00CA129B"/>
    <w:rsid w:val="00CA23FC"/>
    <w:rsid w:val="00CA2564"/>
    <w:rsid w:val="00CB73CD"/>
    <w:rsid w:val="00CD21BF"/>
    <w:rsid w:val="00CD3266"/>
    <w:rsid w:val="00CE0B1E"/>
    <w:rsid w:val="00CE2B8D"/>
    <w:rsid w:val="00CE7269"/>
    <w:rsid w:val="00CF186F"/>
    <w:rsid w:val="00CF65A8"/>
    <w:rsid w:val="00CF6E08"/>
    <w:rsid w:val="00D005A3"/>
    <w:rsid w:val="00D05309"/>
    <w:rsid w:val="00D05911"/>
    <w:rsid w:val="00D13EA4"/>
    <w:rsid w:val="00D2172E"/>
    <w:rsid w:val="00D22FC7"/>
    <w:rsid w:val="00D50B43"/>
    <w:rsid w:val="00D51CC1"/>
    <w:rsid w:val="00D53262"/>
    <w:rsid w:val="00D53B88"/>
    <w:rsid w:val="00D61FA2"/>
    <w:rsid w:val="00D63D3D"/>
    <w:rsid w:val="00D677C5"/>
    <w:rsid w:val="00D721C9"/>
    <w:rsid w:val="00D72554"/>
    <w:rsid w:val="00D8402D"/>
    <w:rsid w:val="00D8562B"/>
    <w:rsid w:val="00D8663E"/>
    <w:rsid w:val="00D9149F"/>
    <w:rsid w:val="00D97436"/>
    <w:rsid w:val="00DA3DE8"/>
    <w:rsid w:val="00DB1419"/>
    <w:rsid w:val="00DC6DE7"/>
    <w:rsid w:val="00DE2046"/>
    <w:rsid w:val="00DE6014"/>
    <w:rsid w:val="00DF39E9"/>
    <w:rsid w:val="00DF5C3C"/>
    <w:rsid w:val="00E027EB"/>
    <w:rsid w:val="00E13A63"/>
    <w:rsid w:val="00E22EF4"/>
    <w:rsid w:val="00E238BA"/>
    <w:rsid w:val="00E2428A"/>
    <w:rsid w:val="00E35D41"/>
    <w:rsid w:val="00E41215"/>
    <w:rsid w:val="00E64019"/>
    <w:rsid w:val="00E66C2E"/>
    <w:rsid w:val="00E95597"/>
    <w:rsid w:val="00EB1732"/>
    <w:rsid w:val="00EE3AE8"/>
    <w:rsid w:val="00EE7ACF"/>
    <w:rsid w:val="00F03F29"/>
    <w:rsid w:val="00F25C29"/>
    <w:rsid w:val="00F26C7E"/>
    <w:rsid w:val="00F344FD"/>
    <w:rsid w:val="00F34751"/>
    <w:rsid w:val="00F5627C"/>
    <w:rsid w:val="00F711B3"/>
    <w:rsid w:val="00F712FD"/>
    <w:rsid w:val="00F81A53"/>
    <w:rsid w:val="00F9413C"/>
    <w:rsid w:val="00F95EAD"/>
    <w:rsid w:val="00FA5C5F"/>
    <w:rsid w:val="00FA6B88"/>
    <w:rsid w:val="00FD2F2F"/>
    <w:rsid w:val="00FD691F"/>
    <w:rsid w:val="00FD7E3C"/>
    <w:rsid w:val="00FE2C7F"/>
    <w:rsid w:val="00FE7CAA"/>
    <w:rsid w:val="00FF3A39"/>
    <w:rsid w:val="00FF4635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E1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FF463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25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133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6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1335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9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B39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39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BB39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3C3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3C3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D3C3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7C2D9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9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25569"/>
    <w:rPr>
      <w:rFonts w:asciiTheme="majorHAnsi" w:eastAsiaTheme="majorEastAsia" w:hAnsiTheme="majorHAnsi" w:cstheme="majorBidi"/>
      <w:color w:val="11335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E6B0B"/>
    <w:rPr>
      <w:rFonts w:asciiTheme="majorHAnsi" w:eastAsiaTheme="majorEastAsia" w:hAnsiTheme="majorHAnsi" w:cstheme="majorBidi"/>
      <w:color w:val="113358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517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78"/>
    <w:rPr>
      <w:rFonts w:ascii="Arial" w:eastAsia="Calibr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78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locked/>
    <w:rsid w:val="00C81C06"/>
    <w:rPr>
      <w:i/>
      <w:iCs/>
    </w:rPr>
  </w:style>
  <w:style w:type="character" w:styleId="Strong">
    <w:name w:val="Strong"/>
    <w:basedOn w:val="DefaultParagraphFont"/>
    <w:qFormat/>
    <w:locked/>
    <w:rsid w:val="00C81C06"/>
    <w:rPr>
      <w:b/>
      <w:bCs/>
    </w:rPr>
  </w:style>
  <w:style w:type="paragraph" w:styleId="NormalWeb">
    <w:name w:val="Normal (Web)"/>
    <w:basedOn w:val="Normal"/>
    <w:uiPriority w:val="99"/>
    <w:unhideWhenUsed/>
    <w:rsid w:val="00FD7E3C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standfirst">
    <w:name w:val="standfirst"/>
    <w:basedOn w:val="Normal"/>
    <w:uiPriority w:val="99"/>
    <w:semiHidden/>
    <w:rsid w:val="00FD7E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eb">
    <w:name w:val="_pe_b"/>
    <w:rsid w:val="005D4E2C"/>
  </w:style>
  <w:style w:type="character" w:customStyle="1" w:styleId="rpc41">
    <w:name w:val="_rpc_41"/>
    <w:rsid w:val="00422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FF463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255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1335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6B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1335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39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B39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39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BB39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3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3C3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D3C3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BD3C3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7C2D9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D9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25569"/>
    <w:rPr>
      <w:rFonts w:asciiTheme="majorHAnsi" w:eastAsiaTheme="majorEastAsia" w:hAnsiTheme="majorHAnsi" w:cstheme="majorBidi"/>
      <w:color w:val="11335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E6B0B"/>
    <w:rPr>
      <w:rFonts w:asciiTheme="majorHAnsi" w:eastAsiaTheme="majorEastAsia" w:hAnsiTheme="majorHAnsi" w:cstheme="majorBidi"/>
      <w:color w:val="113358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517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778"/>
    <w:rPr>
      <w:rFonts w:ascii="Arial" w:eastAsia="Calibr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778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qFormat/>
    <w:locked/>
    <w:rsid w:val="00C81C06"/>
    <w:rPr>
      <w:i/>
      <w:iCs/>
    </w:rPr>
  </w:style>
  <w:style w:type="character" w:styleId="Strong">
    <w:name w:val="Strong"/>
    <w:basedOn w:val="DefaultParagraphFont"/>
    <w:qFormat/>
    <w:locked/>
    <w:rsid w:val="00C81C06"/>
    <w:rPr>
      <w:b/>
      <w:bCs/>
    </w:rPr>
  </w:style>
  <w:style w:type="paragraph" w:styleId="NormalWeb">
    <w:name w:val="Normal (Web)"/>
    <w:basedOn w:val="Normal"/>
    <w:uiPriority w:val="99"/>
    <w:unhideWhenUsed/>
    <w:rsid w:val="00FD7E3C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standfirst">
    <w:name w:val="standfirst"/>
    <w:basedOn w:val="Normal"/>
    <w:uiPriority w:val="99"/>
    <w:semiHidden/>
    <w:rsid w:val="00FD7E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eb">
    <w:name w:val="_pe_b"/>
    <w:rsid w:val="005D4E2C"/>
  </w:style>
  <w:style w:type="character" w:customStyle="1" w:styleId="rpc41">
    <w:name w:val="_rpc_41"/>
    <w:rsid w:val="0042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847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4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5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93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31608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9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43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76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ur-path.co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themdu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plondon.ac.uk" TargetMode="External"/><Relationship Id="rId1" Type="http://schemas.openxmlformats.org/officeDocument/2006/relationships/hyperlink" Target="http://www.rcplondon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CP colour pallet blue_bluegreen">
      <a:dk1>
        <a:sysClr val="windowText" lastClr="000000"/>
      </a:dk1>
      <a:lt1>
        <a:sysClr val="window" lastClr="FFFFFF"/>
      </a:lt1>
      <a:dk2>
        <a:srgbClr val="192834"/>
      </a:dk2>
      <a:lt2>
        <a:srgbClr val="B3B5B2"/>
      </a:lt2>
      <a:accent1>
        <a:srgbClr val="174576"/>
      </a:accent1>
      <a:accent2>
        <a:srgbClr val="2781C6"/>
      </a:accent2>
      <a:accent3>
        <a:srgbClr val="A7D9F2"/>
      </a:accent3>
      <a:accent4>
        <a:srgbClr val="11464E"/>
      </a:accent4>
      <a:accent5>
        <a:srgbClr val="208686"/>
      </a:accent5>
      <a:accent6>
        <a:srgbClr val="B7DDD7"/>
      </a:accent6>
      <a:hlink>
        <a:srgbClr val="919A9D"/>
      </a:hlink>
      <a:folHlink>
        <a:srgbClr val="949DA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0EAC-1CEF-4A08-97C9-BAE44E2E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Acute medicine</vt:lpstr>
    </vt:vector>
  </TitlesOfParts>
  <LinksUpToDate>false</LinksUpToDate>
  <CharactersWithSpaces>6800</CharactersWithSpaces>
  <SharedDoc>false</SharedDoc>
  <HLinks>
    <vt:vector size="6" baseType="variant"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http://www.rcplondon.ac.uk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Acute medicine</dc:title>
  <dc:creator/>
  <cp:lastModifiedBy/>
  <cp:revision>1</cp:revision>
  <dcterms:created xsi:type="dcterms:W3CDTF">2019-08-23T14:55:00Z</dcterms:created>
  <dcterms:modified xsi:type="dcterms:W3CDTF">2019-08-23T14:55:00Z</dcterms:modified>
</cp:coreProperties>
</file>